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2291"/>
        <w:gridCol w:w="2292"/>
        <w:gridCol w:w="2292"/>
        <w:gridCol w:w="2291"/>
        <w:gridCol w:w="2292"/>
        <w:gridCol w:w="2292"/>
      </w:tblGrid>
      <w:tr w:rsidR="00180E07" w:rsidTr="009E46EB">
        <w:trPr>
          <w:trHeight w:val="457"/>
        </w:trPr>
        <w:tc>
          <w:tcPr>
            <w:tcW w:w="1696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b/>
                <w:sz w:val="26"/>
                <w:szCs w:val="24"/>
              </w:rPr>
            </w:pPr>
            <w:r w:rsidRPr="00624044">
              <w:rPr>
                <w:rFonts w:ascii="SassoonPrimaryInfant" w:hAnsi="SassoonPrimaryInfant"/>
                <w:b/>
                <w:sz w:val="26"/>
                <w:szCs w:val="24"/>
              </w:rPr>
              <w:t>Subject</w:t>
            </w:r>
          </w:p>
        </w:tc>
        <w:tc>
          <w:tcPr>
            <w:tcW w:w="2291" w:type="dxa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b/>
                <w:sz w:val="26"/>
              </w:rPr>
            </w:pPr>
            <w:r w:rsidRPr="00624044">
              <w:rPr>
                <w:rFonts w:ascii="SassoonPrimaryInfant" w:hAnsi="SassoonPrimaryInfant"/>
                <w:b/>
                <w:sz w:val="26"/>
              </w:rPr>
              <w:t>Autumn 1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b/>
                <w:sz w:val="26"/>
              </w:rPr>
            </w:pPr>
            <w:r w:rsidRPr="00624044">
              <w:rPr>
                <w:rFonts w:ascii="SassoonPrimaryInfant" w:hAnsi="SassoonPrimaryInfant"/>
                <w:b/>
                <w:sz w:val="26"/>
              </w:rPr>
              <w:t>Autumn 2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b/>
                <w:sz w:val="26"/>
              </w:rPr>
            </w:pPr>
            <w:r w:rsidRPr="00624044">
              <w:rPr>
                <w:rFonts w:ascii="SassoonPrimaryInfant" w:hAnsi="SassoonPrimaryInfant"/>
                <w:b/>
                <w:sz w:val="26"/>
              </w:rPr>
              <w:t>Spring 1</w:t>
            </w:r>
          </w:p>
        </w:tc>
        <w:tc>
          <w:tcPr>
            <w:tcW w:w="2291" w:type="dxa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b/>
                <w:sz w:val="26"/>
              </w:rPr>
            </w:pPr>
            <w:r w:rsidRPr="00624044">
              <w:rPr>
                <w:rFonts w:ascii="SassoonPrimaryInfant" w:hAnsi="SassoonPrimaryInfant"/>
                <w:b/>
                <w:sz w:val="26"/>
              </w:rPr>
              <w:t>Spring 2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b/>
                <w:sz w:val="26"/>
              </w:rPr>
            </w:pPr>
            <w:r w:rsidRPr="00624044">
              <w:rPr>
                <w:rFonts w:ascii="SassoonPrimaryInfant" w:hAnsi="SassoonPrimaryInfant"/>
                <w:b/>
                <w:sz w:val="26"/>
              </w:rPr>
              <w:t>Summer 1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b/>
                <w:sz w:val="26"/>
              </w:rPr>
            </w:pPr>
            <w:r w:rsidRPr="00624044">
              <w:rPr>
                <w:rFonts w:ascii="SassoonPrimaryInfant" w:hAnsi="SassoonPrimaryInfant"/>
                <w:b/>
                <w:sz w:val="26"/>
              </w:rPr>
              <w:t>Summer 2</w:t>
            </w:r>
          </w:p>
        </w:tc>
      </w:tr>
      <w:tr w:rsidR="00180E07" w:rsidTr="009E46EB">
        <w:tc>
          <w:tcPr>
            <w:tcW w:w="1696" w:type="dxa"/>
          </w:tcPr>
          <w:p w:rsidR="00180E07" w:rsidRPr="000A5CB9" w:rsidRDefault="00180E07" w:rsidP="00180E0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0A5CB9">
              <w:rPr>
                <w:rFonts w:ascii="SassoonPrimaryInfant" w:hAnsi="SassoonPrimaryInfant"/>
                <w:b/>
                <w:sz w:val="24"/>
                <w:szCs w:val="16"/>
              </w:rPr>
              <w:t>Core texts</w:t>
            </w:r>
          </w:p>
        </w:tc>
        <w:tc>
          <w:tcPr>
            <w:tcW w:w="2291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Amazing</w:t>
            </w:r>
            <w:r w:rsidRPr="00D160F2">
              <w:rPr>
                <w:rFonts w:ascii="SassoonPrimaryInfant" w:hAnsi="SassoonPrimaryInfant"/>
                <w:sz w:val="18"/>
              </w:rPr>
              <w:t xml:space="preserve"> by Steve Anthony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The Friendship Bench</w:t>
            </w:r>
            <w:r w:rsidRPr="00D160F2">
              <w:rPr>
                <w:rFonts w:ascii="SassoonPrimaryInfant" w:hAnsi="SassoonPrimaryInfant"/>
                <w:sz w:val="18"/>
              </w:rPr>
              <w:t xml:space="preserve"> by Wendy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Meddour</w:t>
            </w:r>
            <w:proofErr w:type="spellEnd"/>
            <w:r w:rsidRPr="00D160F2">
              <w:rPr>
                <w:rFonts w:ascii="SassoonPrimaryInfant" w:hAnsi="SassoonPrimaryInfant"/>
                <w:sz w:val="18"/>
              </w:rPr>
              <w:t xml:space="preserve">/Daniel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Egneus</w:t>
            </w:r>
            <w:proofErr w:type="spellEnd"/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The Leaf Thief</w:t>
            </w:r>
            <w:r w:rsidRPr="00D160F2">
              <w:rPr>
                <w:rFonts w:ascii="SassoonPrimaryInfant" w:hAnsi="SassoonPrimaryInfant"/>
                <w:sz w:val="18"/>
              </w:rPr>
              <w:t xml:space="preserve"> by Alice Hemming and Nicola Slater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Stanley’s Stick</w:t>
            </w:r>
            <w:r w:rsidRPr="00D160F2">
              <w:rPr>
                <w:rFonts w:ascii="SassoonPrimaryInfant" w:hAnsi="SassoonPrimaryInfant"/>
                <w:sz w:val="18"/>
              </w:rPr>
              <w:t xml:space="preserve"> by John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Hegley</w:t>
            </w:r>
            <w:proofErr w:type="spellEnd"/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 xml:space="preserve">The storm whale in winter </w:t>
            </w:r>
            <w:r w:rsidRPr="00D160F2">
              <w:rPr>
                <w:rFonts w:ascii="SassoonPrimaryInfant" w:hAnsi="SassoonPrimaryInfant"/>
                <w:sz w:val="18"/>
              </w:rPr>
              <w:t xml:space="preserve">by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Benji</w:t>
            </w:r>
            <w:proofErr w:type="spellEnd"/>
            <w:r w:rsidRPr="00D160F2">
              <w:rPr>
                <w:rFonts w:ascii="SassoonPrimaryInfant" w:hAnsi="SassoonPrimaryInfant"/>
                <w:sz w:val="18"/>
              </w:rPr>
              <w:t xml:space="preserve"> Davis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b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Hello Penguin (National Geographic Kids)</w:t>
            </w:r>
            <w:r w:rsidRPr="00D160F2">
              <w:rPr>
                <w:rFonts w:ascii="SassoonPrimaryInfant" w:hAnsi="SassoonPrimaryInfant"/>
                <w:sz w:val="18"/>
              </w:rPr>
              <w:t xml:space="preserve"> by Katherine Williams</w:t>
            </w:r>
          </w:p>
        </w:tc>
        <w:tc>
          <w:tcPr>
            <w:tcW w:w="2291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The Elephant’s Umbrella</w:t>
            </w:r>
            <w:r w:rsidRPr="00D160F2">
              <w:rPr>
                <w:rFonts w:ascii="SassoonPrimaryInfant" w:hAnsi="SassoonPrimaryInfant"/>
                <w:sz w:val="18"/>
              </w:rPr>
              <w:t xml:space="preserve"> by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Laleh</w:t>
            </w:r>
            <w:proofErr w:type="spellEnd"/>
            <w:r w:rsidRPr="00D160F2">
              <w:rPr>
                <w:rFonts w:ascii="SassoonPrimaryInfant" w:hAnsi="SassoonPrimaryInfant"/>
                <w:sz w:val="18"/>
              </w:rPr>
              <w:t xml:space="preserve">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Jaffrai</w:t>
            </w:r>
            <w:proofErr w:type="spellEnd"/>
            <w:r w:rsidRPr="00D160F2">
              <w:rPr>
                <w:rFonts w:ascii="SassoonPrimaryInfant" w:hAnsi="SassoonPrimaryInfant"/>
                <w:sz w:val="18"/>
              </w:rPr>
              <w:t xml:space="preserve"> &amp; Ali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Khodia</w:t>
            </w:r>
            <w:proofErr w:type="spellEnd"/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20"/>
              </w:rPr>
            </w:pPr>
            <w:r w:rsidRPr="00D160F2">
              <w:rPr>
                <w:rFonts w:ascii="SassoonPrimaryInfant" w:hAnsi="SassoonPrimaryInfant"/>
                <w:b/>
                <w:sz w:val="18"/>
                <w:szCs w:val="20"/>
              </w:rPr>
              <w:t xml:space="preserve">Lions (National Geographic Kids) </w:t>
            </w:r>
            <w:r w:rsidRPr="00D160F2">
              <w:rPr>
                <w:rFonts w:ascii="SassoonPrimaryInfant" w:hAnsi="SassoonPrimaryInfant"/>
                <w:sz w:val="18"/>
                <w:szCs w:val="20"/>
              </w:rPr>
              <w:t>by Laura Marsh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b/>
                <w:sz w:val="18"/>
                <w:szCs w:val="20"/>
              </w:rPr>
            </w:pPr>
            <w:r w:rsidRPr="00D160F2">
              <w:rPr>
                <w:rFonts w:ascii="SassoonPrimaryInfant" w:hAnsi="SassoonPrimaryInfant"/>
                <w:b/>
                <w:sz w:val="18"/>
                <w:szCs w:val="20"/>
              </w:rPr>
              <w:t>A Zebra’s day (national geographic kids)</w:t>
            </w:r>
            <w:r w:rsidRPr="00D160F2">
              <w:rPr>
                <w:rFonts w:ascii="SassoonPrimaryInfant" w:hAnsi="SassoonPrimaryInfant"/>
                <w:sz w:val="18"/>
                <w:szCs w:val="20"/>
              </w:rPr>
              <w:t xml:space="preserve"> by </w:t>
            </w:r>
            <w:proofErr w:type="spellStart"/>
            <w:r w:rsidRPr="00D160F2">
              <w:rPr>
                <w:rFonts w:ascii="SassoonPrimaryInfant" w:hAnsi="SassoonPrimaryInfant"/>
                <w:sz w:val="18"/>
                <w:szCs w:val="20"/>
              </w:rPr>
              <w:t>Aubre</w:t>
            </w:r>
            <w:proofErr w:type="spellEnd"/>
            <w:r w:rsidRPr="00D160F2">
              <w:rPr>
                <w:rFonts w:ascii="SassoonPrimaryInfant" w:hAnsi="SassoonPrimaryInfant"/>
                <w:sz w:val="18"/>
                <w:szCs w:val="20"/>
              </w:rPr>
              <w:t xml:space="preserve"> Andrus</w:t>
            </w:r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 xml:space="preserve">The </w:t>
            </w:r>
            <w:proofErr w:type="spellStart"/>
            <w:r w:rsidRPr="00D160F2">
              <w:rPr>
                <w:rFonts w:ascii="SassoonPrimaryInfant" w:hAnsi="SassoonPrimaryInfant"/>
                <w:b/>
                <w:sz w:val="18"/>
              </w:rPr>
              <w:t>wooly</w:t>
            </w:r>
            <w:proofErr w:type="spellEnd"/>
            <w:r w:rsidRPr="00D160F2">
              <w:rPr>
                <w:rFonts w:ascii="SassoonPrimaryInfant" w:hAnsi="SassoonPrimaryInfant"/>
                <w:b/>
                <w:sz w:val="18"/>
              </w:rPr>
              <w:t xml:space="preserve"> bear caterpillar</w:t>
            </w:r>
            <w:r w:rsidRPr="00D160F2">
              <w:rPr>
                <w:rFonts w:ascii="SassoonPrimaryInfant" w:hAnsi="SassoonPrimaryInfant"/>
                <w:sz w:val="18"/>
              </w:rPr>
              <w:t xml:space="preserve"> by Julia Donaldson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Tadpoles promise</w:t>
            </w:r>
            <w:r>
              <w:rPr>
                <w:rFonts w:ascii="SassoonPrimaryInfant" w:hAnsi="SassoonPrimaryInfant"/>
                <w:sz w:val="18"/>
              </w:rPr>
              <w:t xml:space="preserve"> by Jeanne Willis</w:t>
            </w:r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b/>
                <w:sz w:val="18"/>
              </w:rPr>
            </w:pPr>
            <w:r w:rsidRPr="00D160F2">
              <w:rPr>
                <w:rFonts w:ascii="SassoonPrimaryInfant" w:hAnsi="SassoonPrimaryInfant"/>
                <w:b/>
                <w:sz w:val="18"/>
              </w:rPr>
              <w:t>Somebody swallowed Stanley</w:t>
            </w:r>
            <w:r w:rsidRPr="00D160F2">
              <w:rPr>
                <w:rFonts w:ascii="SassoonPrimaryInfant" w:hAnsi="SassoonPrimaryInfant"/>
                <w:sz w:val="18"/>
              </w:rPr>
              <w:t xml:space="preserve"> by Sarah Roberts</w:t>
            </w:r>
          </w:p>
        </w:tc>
      </w:tr>
      <w:tr w:rsidR="00180E07" w:rsidTr="009E46EB">
        <w:tc>
          <w:tcPr>
            <w:tcW w:w="1696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b/>
                <w:sz w:val="24"/>
                <w:szCs w:val="16"/>
              </w:rPr>
            </w:pPr>
            <w:r>
              <w:rPr>
                <w:rFonts w:ascii="SassoonPrimaryInfant" w:hAnsi="SassoonPrimaryInfant"/>
                <w:b/>
                <w:sz w:val="24"/>
                <w:szCs w:val="16"/>
              </w:rPr>
              <w:t>Awes. Authors</w:t>
            </w:r>
          </w:p>
        </w:tc>
        <w:tc>
          <w:tcPr>
            <w:tcW w:w="4583" w:type="dxa"/>
            <w:gridSpan w:val="2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624044">
              <w:rPr>
                <w:rFonts w:ascii="SassoonPrimaryInfant" w:hAnsi="SassoonPrimaryInfant"/>
                <w:sz w:val="32"/>
              </w:rPr>
              <w:t>Steve Anthony</w:t>
            </w:r>
          </w:p>
        </w:tc>
        <w:tc>
          <w:tcPr>
            <w:tcW w:w="4583" w:type="dxa"/>
            <w:gridSpan w:val="2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sz w:val="32"/>
              </w:rPr>
            </w:pPr>
            <w:proofErr w:type="spellStart"/>
            <w:r w:rsidRPr="00624044">
              <w:rPr>
                <w:rFonts w:ascii="SassoonPrimaryInfant" w:hAnsi="SassoonPrimaryInfant"/>
                <w:sz w:val="32"/>
              </w:rPr>
              <w:t>Benji</w:t>
            </w:r>
            <w:proofErr w:type="spellEnd"/>
            <w:r w:rsidRPr="00624044">
              <w:rPr>
                <w:rFonts w:ascii="SassoonPrimaryInfant" w:hAnsi="SassoonPrimaryInfant"/>
                <w:sz w:val="32"/>
              </w:rPr>
              <w:t xml:space="preserve"> Davis</w:t>
            </w:r>
          </w:p>
        </w:tc>
        <w:tc>
          <w:tcPr>
            <w:tcW w:w="4584" w:type="dxa"/>
            <w:gridSpan w:val="2"/>
          </w:tcPr>
          <w:p w:rsidR="00180E07" w:rsidRPr="00624044" w:rsidRDefault="00180E07" w:rsidP="00180E07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624044">
              <w:rPr>
                <w:rFonts w:ascii="SassoonPrimaryInfant" w:hAnsi="SassoonPrimaryInfant"/>
                <w:sz w:val="32"/>
              </w:rPr>
              <w:t>Julia Donaldson</w:t>
            </w:r>
          </w:p>
        </w:tc>
      </w:tr>
      <w:tr w:rsidR="00180E07" w:rsidTr="009E46EB">
        <w:tc>
          <w:tcPr>
            <w:tcW w:w="1696" w:type="dxa"/>
          </w:tcPr>
          <w:p w:rsidR="00180E07" w:rsidRPr="000A5CB9" w:rsidRDefault="00180E07" w:rsidP="00180E07">
            <w:pPr>
              <w:rPr>
                <w:rFonts w:ascii="SassoonPrimaryInfant" w:hAnsi="SassoonPrimaryInfant"/>
                <w:b/>
                <w:sz w:val="24"/>
                <w:szCs w:val="16"/>
              </w:rPr>
            </w:pPr>
            <w:r w:rsidRPr="000A5CB9">
              <w:rPr>
                <w:rFonts w:ascii="SassoonPrimaryInfant" w:hAnsi="SassoonPrimaryInfant"/>
                <w:b/>
                <w:sz w:val="24"/>
                <w:szCs w:val="16"/>
              </w:rPr>
              <w:t>Terrific TEN!!!!</w:t>
            </w:r>
          </w:p>
        </w:tc>
        <w:tc>
          <w:tcPr>
            <w:tcW w:w="2291" w:type="dxa"/>
          </w:tcPr>
          <w:p w:rsidR="00180E07" w:rsidRPr="00BC2F0D" w:rsidRDefault="00180E0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BC2F0D">
              <w:rPr>
                <w:rFonts w:ascii="SassoonPrimaryInfant" w:hAnsi="SassoonPrimaryInfant"/>
                <w:sz w:val="18"/>
                <w:highlight w:val="green"/>
              </w:rPr>
              <w:t xml:space="preserve">We all have different families </w:t>
            </w:r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>by Melissa Higgins</w:t>
            </w:r>
          </w:p>
          <w:p w:rsidR="00180E07" w:rsidRPr="00D160F2" w:rsidRDefault="00180E07" w:rsidP="008A3C79">
            <w:pPr>
              <w:jc w:val="center"/>
              <w:rPr>
                <w:rFonts w:ascii="SassoonPrimaryInfant" w:hAnsi="SassoonPrimaryInfant"/>
                <w:sz w:val="18"/>
              </w:rPr>
            </w:pPr>
            <w:r w:rsidRPr="00BC2F0D">
              <w:rPr>
                <w:rFonts w:ascii="SassoonPrimaryInfant" w:hAnsi="SassoonPrimaryInfant"/>
                <w:sz w:val="18"/>
                <w:highlight w:val="green"/>
              </w:rPr>
              <w:t xml:space="preserve">Happy in our skin </w:t>
            </w:r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 xml:space="preserve">by Fran </w:t>
            </w:r>
            <w:proofErr w:type="spellStart"/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>Manouskin</w:t>
            </w:r>
            <w:proofErr w:type="spellEnd"/>
          </w:p>
          <w:p w:rsidR="00180E07" w:rsidRPr="00BC2F0D" w:rsidRDefault="00180E0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BC2F0D">
              <w:rPr>
                <w:rFonts w:ascii="SassoonPrimaryInfant" w:hAnsi="SassoonPrimaryInfant"/>
                <w:sz w:val="18"/>
                <w:highlight w:val="green"/>
              </w:rPr>
              <w:t xml:space="preserve">What happened to you? </w:t>
            </w:r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>By James Catchpole</w:t>
            </w:r>
          </w:p>
          <w:p w:rsidR="00180E07" w:rsidRPr="00BC2F0D" w:rsidRDefault="00180E0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BC2F0D">
              <w:rPr>
                <w:rFonts w:ascii="SassoonPrimaryInfant" w:hAnsi="SassoonPrimaryInfant"/>
                <w:sz w:val="18"/>
                <w:highlight w:val="green"/>
              </w:rPr>
              <w:t xml:space="preserve">A superpower like mine </w:t>
            </w:r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 xml:space="preserve">by Dr </w:t>
            </w:r>
            <w:proofErr w:type="spellStart"/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>Ranj</w:t>
            </w:r>
            <w:proofErr w:type="spellEnd"/>
          </w:p>
          <w:p w:rsidR="00180E07" w:rsidRPr="00D160F2" w:rsidRDefault="00180E07" w:rsidP="008A3C79">
            <w:pPr>
              <w:jc w:val="center"/>
              <w:rPr>
                <w:rFonts w:ascii="SassoonPrimaryInfant" w:hAnsi="SassoonPrimaryInfant"/>
                <w:i/>
                <w:sz w:val="18"/>
              </w:rPr>
            </w:pPr>
            <w:r w:rsidRPr="00BC2F0D">
              <w:rPr>
                <w:rFonts w:ascii="SassoonPrimaryInfant" w:hAnsi="SassoonPrimaryInfant"/>
                <w:sz w:val="18"/>
                <w:highlight w:val="green"/>
              </w:rPr>
              <w:t xml:space="preserve">Mama zooms </w:t>
            </w:r>
            <w:r w:rsidRPr="00BC2F0D">
              <w:rPr>
                <w:rFonts w:ascii="SassoonPrimaryInfant" w:hAnsi="SassoonPrimaryInfant"/>
                <w:i/>
                <w:sz w:val="18"/>
                <w:highlight w:val="green"/>
              </w:rPr>
              <w:t>by Jane Cowan-Fletcher</w:t>
            </w:r>
          </w:p>
          <w:p w:rsidR="00180E07" w:rsidRPr="00D160F2" w:rsidRDefault="00180E07" w:rsidP="008A3C79">
            <w:pPr>
              <w:jc w:val="center"/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 xml:space="preserve">Time for bed Fred! </w:t>
            </w:r>
            <w:r w:rsidRPr="00D160F2">
              <w:rPr>
                <w:rFonts w:ascii="SassoonPrimaryInfant" w:hAnsi="SassoonPrimaryInfant"/>
                <w:i/>
                <w:sz w:val="18"/>
              </w:rPr>
              <w:t>By Yasmeen Ismail</w:t>
            </w:r>
          </w:p>
          <w:p w:rsidR="00180E07" w:rsidRDefault="00180E07" w:rsidP="008A3C79">
            <w:pPr>
              <w:jc w:val="center"/>
              <w:rPr>
                <w:rFonts w:ascii="SassoonPrimaryInfant" w:hAnsi="SassoonPrimaryInfant"/>
                <w:i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 xml:space="preserve">Dogs </w:t>
            </w:r>
            <w:r w:rsidRPr="00D160F2">
              <w:rPr>
                <w:rFonts w:ascii="SassoonPrimaryInfant" w:hAnsi="SassoonPrimaryInfant"/>
                <w:i/>
                <w:sz w:val="18"/>
              </w:rPr>
              <w:t xml:space="preserve">by Emily </w:t>
            </w:r>
            <w:proofErr w:type="spellStart"/>
            <w:r w:rsidRPr="00D160F2">
              <w:rPr>
                <w:rFonts w:ascii="SassoonPrimaryInfant" w:hAnsi="SassoonPrimaryInfant"/>
                <w:i/>
                <w:sz w:val="18"/>
              </w:rPr>
              <w:t>Gravitt</w:t>
            </w:r>
            <w:proofErr w:type="spellEnd"/>
          </w:p>
          <w:p w:rsidR="008A3C79" w:rsidRPr="00D160F2" w:rsidRDefault="008A3C79" w:rsidP="008A3C79">
            <w:pPr>
              <w:jc w:val="center"/>
              <w:rPr>
                <w:rFonts w:ascii="SassoonPrimaryInfant" w:hAnsi="SassoonPrimaryInfant"/>
                <w:i/>
                <w:sz w:val="18"/>
              </w:rPr>
            </w:pPr>
            <w:r w:rsidRPr="00571AB3">
              <w:rPr>
                <w:rFonts w:ascii="SassoonPrimaryInfant" w:hAnsi="SassoonPrimaryInfant"/>
                <w:sz w:val="18"/>
                <w:highlight w:val="green"/>
              </w:rPr>
              <w:t xml:space="preserve">Susan laughs </w:t>
            </w:r>
            <w:r w:rsidRPr="00571AB3">
              <w:rPr>
                <w:rFonts w:ascii="SassoonPrimaryInfant" w:hAnsi="SassoonPrimaryInfant"/>
                <w:i/>
                <w:sz w:val="18"/>
                <w:highlight w:val="green"/>
              </w:rPr>
              <w:t>by Jeanne Willis</w:t>
            </w:r>
          </w:p>
          <w:p w:rsidR="008A3C79" w:rsidRPr="00D160F2" w:rsidRDefault="008A3C79" w:rsidP="008A3C79">
            <w:pPr>
              <w:jc w:val="center"/>
              <w:rPr>
                <w:rFonts w:ascii="SassoonPrimaryInfant" w:hAnsi="SassoonPrimaryInfant"/>
                <w:sz w:val="18"/>
              </w:rPr>
            </w:pPr>
            <w:bookmarkStart w:id="0" w:name="_GoBack"/>
            <w:bookmarkEnd w:id="0"/>
            <w:r w:rsidRPr="00571AB3">
              <w:rPr>
                <w:rFonts w:ascii="SassoonPrimaryInfant" w:hAnsi="SassoonPrimaryInfant"/>
                <w:sz w:val="18"/>
                <w:highlight w:val="green"/>
              </w:rPr>
              <w:t xml:space="preserve">My hair </w:t>
            </w:r>
            <w:r w:rsidRPr="00571AB3">
              <w:rPr>
                <w:rFonts w:ascii="SassoonPrimaryInfant" w:hAnsi="SassoonPrimaryInfant"/>
                <w:i/>
                <w:sz w:val="18"/>
                <w:highlight w:val="green"/>
              </w:rPr>
              <w:t>by Hannah Lee</w:t>
            </w:r>
          </w:p>
          <w:p w:rsidR="008A3C79" w:rsidRPr="00D160F2" w:rsidRDefault="008A3C79" w:rsidP="008A3C79">
            <w:pPr>
              <w:jc w:val="center"/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 xml:space="preserve">Hello Friend! </w:t>
            </w:r>
            <w:r w:rsidRPr="00D160F2">
              <w:rPr>
                <w:rFonts w:ascii="SassoonPrimaryInfant" w:hAnsi="SassoonPrimaryInfant"/>
                <w:i/>
                <w:sz w:val="18"/>
              </w:rPr>
              <w:t>By Rebecca Cobb</w:t>
            </w:r>
          </w:p>
          <w:p w:rsidR="008A3C79" w:rsidRPr="00D160F2" w:rsidRDefault="008A3C79" w:rsidP="008A3C79">
            <w:pPr>
              <w:jc w:val="center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292" w:type="dxa"/>
          </w:tcPr>
          <w:p w:rsidR="001426C7" w:rsidRPr="008A3C79" w:rsidRDefault="001426C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 xml:space="preserve">Tidy by Emily </w:t>
            </w:r>
            <w:proofErr w:type="spellStart"/>
            <w:r w:rsidRPr="008A3C79">
              <w:rPr>
                <w:rFonts w:ascii="SassoonPrimaryInfant" w:hAnsi="SassoonPrimaryInfant"/>
                <w:sz w:val="18"/>
                <w:highlight w:val="green"/>
              </w:rPr>
              <w:t>Gravett</w:t>
            </w:r>
            <w:proofErr w:type="spellEnd"/>
          </w:p>
          <w:p w:rsidR="001426C7" w:rsidRPr="008A3C79" w:rsidRDefault="001426C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A little bit worried by Ciara Gavin</w:t>
            </w:r>
          </w:p>
          <w:p w:rsidR="001426C7" w:rsidRPr="008A3C79" w:rsidRDefault="001426C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Owls in the night by Catherine Baker</w:t>
            </w:r>
          </w:p>
          <w:p w:rsidR="001426C7" w:rsidRPr="008A3C79" w:rsidRDefault="001426C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Owl Babies by Martin Waddell</w:t>
            </w:r>
          </w:p>
          <w:p w:rsidR="001426C7" w:rsidRPr="008A3C79" w:rsidRDefault="001426C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After the storm by Nick Butterworth</w:t>
            </w:r>
          </w:p>
          <w:p w:rsidR="00180E07" w:rsidRPr="008A3C79" w:rsidRDefault="001426C7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Autumn by Kay Barnham</w:t>
            </w:r>
          </w:p>
          <w:p w:rsidR="008A3C79" w:rsidRPr="008A3C79" w:rsidRDefault="008A3C79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 xml:space="preserve">Little owls new friend by Debi </w:t>
            </w:r>
            <w:proofErr w:type="spellStart"/>
            <w:r w:rsidRPr="008A3C79">
              <w:rPr>
                <w:rFonts w:ascii="SassoonPrimaryInfant" w:hAnsi="SassoonPrimaryInfant"/>
                <w:sz w:val="18"/>
                <w:highlight w:val="green"/>
              </w:rPr>
              <w:t>Gliori</w:t>
            </w:r>
            <w:proofErr w:type="spellEnd"/>
          </w:p>
          <w:p w:rsidR="008A3C79" w:rsidRPr="008A3C79" w:rsidRDefault="008A3C79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Fox’s favourite Autumn by Fiona Barker</w:t>
            </w:r>
          </w:p>
          <w:p w:rsidR="008A3C79" w:rsidRPr="008A3C79" w:rsidRDefault="008A3C79" w:rsidP="008A3C79">
            <w:pPr>
              <w:jc w:val="center"/>
              <w:rPr>
                <w:rFonts w:ascii="SassoonPrimaryInfant" w:hAnsi="SassoonPrimaryInfant"/>
                <w:sz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>A mouse so small by Angela McAllister</w:t>
            </w:r>
          </w:p>
          <w:p w:rsidR="008A3C79" w:rsidRPr="00D160F2" w:rsidRDefault="008A3C79" w:rsidP="008A3C79">
            <w:pPr>
              <w:jc w:val="center"/>
              <w:rPr>
                <w:rFonts w:ascii="SassoonPrimaryInfant" w:hAnsi="SassoonPrimaryInfant"/>
                <w:sz w:val="18"/>
              </w:rPr>
            </w:pPr>
            <w:r w:rsidRPr="008A3C79">
              <w:rPr>
                <w:rFonts w:ascii="SassoonPrimaryInfant" w:hAnsi="SassoonPrimaryInfant"/>
                <w:sz w:val="18"/>
                <w:highlight w:val="green"/>
              </w:rPr>
              <w:t xml:space="preserve">Herbie’s big adventure by Jenny </w:t>
            </w:r>
            <w:proofErr w:type="spellStart"/>
            <w:r w:rsidRPr="008A3C79">
              <w:rPr>
                <w:rFonts w:ascii="SassoonPrimaryInfant" w:hAnsi="SassoonPrimaryInfant"/>
                <w:sz w:val="18"/>
                <w:highlight w:val="green"/>
              </w:rPr>
              <w:t>Poh</w:t>
            </w:r>
            <w:proofErr w:type="spellEnd"/>
          </w:p>
        </w:tc>
        <w:tc>
          <w:tcPr>
            <w:tcW w:w="2292" w:type="dxa"/>
          </w:tcPr>
          <w:p w:rsidR="00180E07" w:rsidRPr="008A3C79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Snowball by Sue Hendra and Paul Linnet</w:t>
            </w:r>
          </w:p>
          <w:p w:rsidR="00180E07" w:rsidRPr="008A3C79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Penguin life cycles by Madeline Tyler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A day in the life of a penguin by Sharon Katz Cooper</w:t>
            </w:r>
          </w:p>
          <w:p w:rsidR="00180E07" w:rsidRPr="008A3C79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  <w:highlight w:val="green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 xml:space="preserve">I can fly by </w:t>
            </w:r>
            <w:proofErr w:type="spellStart"/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Fifi</w:t>
            </w:r>
            <w:proofErr w:type="spellEnd"/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Kuo</w:t>
            </w:r>
            <w:proofErr w:type="spellEnd"/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Well done Mummy Penguin by Christ Haughton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And tango makes three by Justin Richardson and Peter Parnell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Penguin by Polly Dunbar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8A3C79">
              <w:rPr>
                <w:rFonts w:ascii="SassoonPrimaryInfant" w:hAnsi="SassoonPrimaryInfant"/>
                <w:sz w:val="18"/>
                <w:szCs w:val="18"/>
                <w:highlight w:val="green"/>
              </w:rPr>
              <w:t>The snail and the whale by Julia Donaldson</w:t>
            </w:r>
          </w:p>
          <w:p w:rsidR="0012215D" w:rsidRDefault="0012215D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12215D">
              <w:rPr>
                <w:rFonts w:ascii="SassoonPrimaryInfant" w:hAnsi="SassoonPrimaryInfant"/>
                <w:sz w:val="18"/>
                <w:szCs w:val="18"/>
                <w:highlight w:val="green"/>
              </w:rPr>
              <w:t>Lost and found by Oliver Jeffers</w:t>
            </w:r>
          </w:p>
          <w:p w:rsidR="008A3C79" w:rsidRPr="00C750D9" w:rsidRDefault="008A3C79" w:rsidP="0012215D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Busy Penguins </w:t>
            </w:r>
            <w:proofErr w:type="spellStart"/>
            <w:r>
              <w:rPr>
                <w:rFonts w:ascii="SassoonPrimaryInfant" w:hAnsi="SassoonPrimaryInfant"/>
                <w:sz w:val="18"/>
                <w:szCs w:val="18"/>
              </w:rPr>
              <w:t>bu</w:t>
            </w:r>
            <w:proofErr w:type="spellEnd"/>
            <w:r>
              <w:rPr>
                <w:rFonts w:ascii="SassoonPrimaryInfant" w:hAnsi="SassoonPrimaryInfant"/>
                <w:sz w:val="18"/>
                <w:szCs w:val="18"/>
              </w:rPr>
              <w:t xml:space="preserve"> John </w:t>
            </w:r>
            <w:proofErr w:type="spellStart"/>
            <w:r>
              <w:rPr>
                <w:rFonts w:ascii="SassoonPrimaryInfant" w:hAnsi="SassoonPrimaryInfant"/>
                <w:sz w:val="18"/>
                <w:szCs w:val="18"/>
              </w:rPr>
              <w:t>Schindel</w:t>
            </w:r>
            <w:proofErr w:type="spellEnd"/>
          </w:p>
        </w:tc>
        <w:tc>
          <w:tcPr>
            <w:tcW w:w="2291" w:type="dxa"/>
          </w:tcPr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Arlo the lion who couldn’t sleep by Catherine Rayner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Augustus and his smile by Catherine Rayner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Solomon Crocodile by Catherine Rayner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 xml:space="preserve">Lazy Lion by </w:t>
            </w:r>
            <w:proofErr w:type="spellStart"/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Mwenya</w:t>
            </w:r>
            <w:proofErr w:type="spellEnd"/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Hadithi</w:t>
            </w:r>
            <w:proofErr w:type="spellEnd"/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Abigail by Catherine Rayner</w:t>
            </w:r>
          </w:p>
          <w:p w:rsidR="00180E07" w:rsidRDefault="00180E07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Little red and the very hungry lion by Alex Smith</w:t>
            </w:r>
          </w:p>
          <w:p w:rsidR="00C74E69" w:rsidRDefault="00C74E69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A Zebra’s Day by National Geo kids</w:t>
            </w:r>
          </w:p>
          <w:p w:rsidR="00C74E69" w:rsidRDefault="00C74E69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4E69">
              <w:rPr>
                <w:rFonts w:ascii="SassoonPrimaryInfant" w:hAnsi="SassoonPrimaryInfant"/>
                <w:sz w:val="18"/>
                <w:szCs w:val="18"/>
                <w:highlight w:val="green"/>
              </w:rPr>
              <w:t>Little Elephant by Anna Brett</w:t>
            </w:r>
          </w:p>
          <w:p w:rsidR="00C74E69" w:rsidRDefault="00C74E69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Albert upside down by Ian Brown and Eoin Clarke</w:t>
            </w:r>
          </w:p>
          <w:p w:rsidR="00C74E69" w:rsidRDefault="00C74E69" w:rsidP="00C74E69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Hello Mrs Elephant by Sam </w:t>
            </w:r>
            <w:proofErr w:type="spellStart"/>
            <w:r>
              <w:rPr>
                <w:rFonts w:ascii="SassoonPrimaryInfant" w:hAnsi="SassoonPrimaryInfant"/>
                <w:sz w:val="18"/>
                <w:szCs w:val="18"/>
              </w:rPr>
              <w:t>Boughton</w:t>
            </w:r>
            <w:proofErr w:type="spellEnd"/>
          </w:p>
          <w:p w:rsidR="00C74E69" w:rsidRPr="00C750D9" w:rsidRDefault="00C74E69" w:rsidP="00180E0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292" w:type="dxa"/>
          </w:tcPr>
          <w:p w:rsidR="00180E07" w:rsidRDefault="00180E07" w:rsidP="00180E0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Frog vs Toad by Ben Mantle</w:t>
            </w:r>
          </w:p>
          <w:p w:rsidR="00180E07" w:rsidRDefault="00180E07" w:rsidP="00180E0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750D9">
              <w:rPr>
                <w:rFonts w:ascii="SassoonPrimaryInfant" w:hAnsi="SassoonPrimaryInfant"/>
                <w:sz w:val="18"/>
                <w:szCs w:val="18"/>
              </w:rPr>
              <w:t xml:space="preserve">Tad by </w:t>
            </w:r>
            <w:proofErr w:type="spellStart"/>
            <w:r w:rsidRPr="00C750D9">
              <w:rPr>
                <w:rFonts w:ascii="SassoonPrimaryInfant" w:hAnsi="SassoonPrimaryInfant"/>
                <w:sz w:val="18"/>
                <w:szCs w:val="18"/>
              </w:rPr>
              <w:t>Benji</w:t>
            </w:r>
            <w:proofErr w:type="spellEnd"/>
            <w:r w:rsidRPr="00C750D9">
              <w:rPr>
                <w:rFonts w:ascii="SassoonPrimaryInfant" w:hAnsi="SassoonPrimaryInfant"/>
                <w:sz w:val="18"/>
                <w:szCs w:val="18"/>
              </w:rPr>
              <w:t xml:space="preserve"> Davis</w:t>
            </w:r>
          </w:p>
          <w:p w:rsidR="00180E07" w:rsidRDefault="00180E07" w:rsidP="00180E0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Lulu loves flowers by Anna </w:t>
            </w:r>
            <w:proofErr w:type="spellStart"/>
            <w:r>
              <w:rPr>
                <w:rFonts w:ascii="SassoonPrimaryInfant" w:hAnsi="SassoonPrimaryInfant"/>
                <w:sz w:val="18"/>
                <w:szCs w:val="18"/>
              </w:rPr>
              <w:t>McQuinn</w:t>
            </w:r>
            <w:proofErr w:type="spellEnd"/>
          </w:p>
          <w:p w:rsidR="00180E07" w:rsidRDefault="00180E07" w:rsidP="00180E0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:rsidR="00180E07" w:rsidRPr="00C750D9" w:rsidRDefault="00180E07" w:rsidP="00180E0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292" w:type="dxa"/>
          </w:tcPr>
          <w:p w:rsidR="00180E07" w:rsidRDefault="00180E07" w:rsidP="00180E07"/>
        </w:tc>
      </w:tr>
      <w:tr w:rsidR="00180E07" w:rsidTr="009E46EB">
        <w:tc>
          <w:tcPr>
            <w:tcW w:w="1696" w:type="dxa"/>
          </w:tcPr>
          <w:p w:rsidR="00180E07" w:rsidRPr="000A5CB9" w:rsidRDefault="00180E07" w:rsidP="00180E07">
            <w:pPr>
              <w:rPr>
                <w:rFonts w:ascii="SassoonPrimaryInfant" w:hAnsi="SassoonPrimaryInfant"/>
                <w:b/>
                <w:sz w:val="24"/>
                <w:szCs w:val="16"/>
              </w:rPr>
            </w:pPr>
            <w:r w:rsidRPr="000A5CB9">
              <w:rPr>
                <w:rFonts w:ascii="SassoonPrimaryInfant" w:hAnsi="SassoonPrimaryInfant"/>
                <w:b/>
                <w:sz w:val="24"/>
                <w:szCs w:val="16"/>
              </w:rPr>
              <w:t>Rhymes and poems</w:t>
            </w:r>
          </w:p>
          <w:p w:rsidR="00180E07" w:rsidRPr="000A5CB9" w:rsidRDefault="00180E07" w:rsidP="00180E07">
            <w:pPr>
              <w:rPr>
                <w:rFonts w:ascii="SassoonPrimaryInfant" w:hAnsi="SassoonPrimaryInfant"/>
                <w:b/>
                <w:sz w:val="24"/>
                <w:szCs w:val="16"/>
              </w:rPr>
            </w:pPr>
            <w:r w:rsidRPr="000A5CB9">
              <w:rPr>
                <w:rFonts w:ascii="SassoonPrimaryInfant" w:hAnsi="SassoonPrimaryInfant"/>
                <w:b/>
                <w:sz w:val="24"/>
                <w:szCs w:val="16"/>
              </w:rPr>
              <w:t>Super SIX</w:t>
            </w:r>
          </w:p>
          <w:p w:rsidR="00180E07" w:rsidRPr="000A5CB9" w:rsidRDefault="00180E07" w:rsidP="00180E07">
            <w:pPr>
              <w:rPr>
                <w:rFonts w:ascii="SassoonPrimaryInfant" w:hAnsi="SassoonPrimaryInfant"/>
                <w:b/>
                <w:sz w:val="20"/>
                <w:szCs w:val="16"/>
              </w:rPr>
            </w:pP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0A5CB9">
              <w:rPr>
                <w:rFonts w:ascii="SassoonPrimaryInfant" w:hAnsi="SassoonPrimaryInfant"/>
                <w:sz w:val="20"/>
                <w:szCs w:val="16"/>
              </w:rPr>
              <w:t>*Revisit and extend from Pre-school at SBL</w:t>
            </w:r>
          </w:p>
        </w:tc>
        <w:tc>
          <w:tcPr>
            <w:tcW w:w="2291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12345 once I…*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Ring a ring a roses*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5 little monkeys swinging…*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A sailor went to sea*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The sun has got his hat on 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Heads shoulders K&amp;T 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proofErr w:type="spellStart"/>
            <w:r w:rsidRPr="00D160F2">
              <w:rPr>
                <w:rFonts w:ascii="SassoonPrimaryInfant" w:hAnsi="SassoonPrimaryInfant"/>
                <w:sz w:val="18"/>
              </w:rPr>
              <w:t>Incy</w:t>
            </w:r>
            <w:proofErr w:type="spellEnd"/>
            <w:r w:rsidRPr="00D160F2">
              <w:rPr>
                <w:rFonts w:ascii="SassoonPrimaryInfant" w:hAnsi="SassoonPrimaryInfant"/>
                <w:sz w:val="18"/>
              </w:rPr>
              <w:t xml:space="preserve"> </w:t>
            </w:r>
            <w:proofErr w:type="spellStart"/>
            <w:r w:rsidRPr="00D160F2">
              <w:rPr>
                <w:rFonts w:ascii="SassoonPrimaryInfant" w:hAnsi="SassoonPrimaryInfant"/>
                <w:sz w:val="18"/>
              </w:rPr>
              <w:t>wincy</w:t>
            </w:r>
            <w:proofErr w:type="spellEnd"/>
            <w:r w:rsidRPr="00D160F2">
              <w:rPr>
                <w:rFonts w:ascii="SassoonPrimaryInfant" w:hAnsi="SassoonPrimaryInfant"/>
                <w:sz w:val="18"/>
              </w:rPr>
              <w:t xml:space="preserve"> spider 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5 little acorns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Dingle Dangle Scarecrow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I have a little spider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I’m a little hedgehog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When Santa got stuck up the chimney *song*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Hey diddle diddle* added verse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5 little snowmen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Here we go round the mulberry bush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Snow flake, snow flake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One little robin went out to play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</w:rPr>
            </w:pPr>
            <w:r w:rsidRPr="00D160F2">
              <w:rPr>
                <w:rFonts w:ascii="SassoonPrimaryInfant" w:hAnsi="SassoonPrimaryInfant"/>
                <w:sz w:val="18"/>
              </w:rPr>
              <w:t>Twirling snowflakes</w:t>
            </w:r>
          </w:p>
        </w:tc>
        <w:tc>
          <w:tcPr>
            <w:tcW w:w="2291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5 little monkeys* added verse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 xml:space="preserve">Tiger </w:t>
            </w:r>
            <w:proofErr w:type="spellStart"/>
            <w:r w:rsidRPr="00D160F2">
              <w:rPr>
                <w:rFonts w:ascii="SassoonPrimaryInfant" w:hAnsi="SassoonPrimaryInfant"/>
                <w:sz w:val="18"/>
                <w:szCs w:val="16"/>
              </w:rPr>
              <w:t>Tiger</w:t>
            </w:r>
            <w:proofErr w:type="spellEnd"/>
            <w:r w:rsidRPr="00D160F2">
              <w:rPr>
                <w:rFonts w:ascii="SassoonPrimaryInfant" w:hAnsi="SassoonPrimaryInfant"/>
                <w:sz w:val="18"/>
                <w:szCs w:val="16"/>
              </w:rPr>
              <w:t>, orange and black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proofErr w:type="spellStart"/>
            <w:r w:rsidRPr="00D160F2">
              <w:rPr>
                <w:rFonts w:ascii="SassoonPrimaryInfant" w:hAnsi="SassoonPrimaryInfant"/>
                <w:sz w:val="18"/>
                <w:szCs w:val="16"/>
              </w:rPr>
              <w:t>Elephoe</w:t>
            </w:r>
            <w:proofErr w:type="spellEnd"/>
            <w:r w:rsidRPr="00D160F2">
              <w:rPr>
                <w:rFonts w:ascii="SassoonPrimaryInfant" w:hAnsi="SassoonPrimaryInfant"/>
                <w:sz w:val="18"/>
                <w:szCs w:val="16"/>
              </w:rPr>
              <w:t xml:space="preserve">, </w:t>
            </w:r>
            <w:proofErr w:type="spellStart"/>
            <w:r w:rsidRPr="00D160F2">
              <w:rPr>
                <w:rFonts w:ascii="SassoonPrimaryInfant" w:hAnsi="SassoonPrimaryInfant"/>
                <w:sz w:val="18"/>
                <w:szCs w:val="16"/>
              </w:rPr>
              <w:t>elephee</w:t>
            </w:r>
            <w:proofErr w:type="spellEnd"/>
            <w:r w:rsidRPr="00D160F2">
              <w:rPr>
                <w:rFonts w:ascii="SassoonPrimaryInfant" w:hAnsi="SassoonPrimaryInfant"/>
                <w:sz w:val="18"/>
                <w:szCs w:val="16"/>
              </w:rPr>
              <w:t xml:space="preserve">, </w:t>
            </w:r>
            <w:proofErr w:type="spellStart"/>
            <w:r w:rsidRPr="00D160F2">
              <w:rPr>
                <w:rFonts w:ascii="SassoonPrimaryInfant" w:hAnsi="SassoonPrimaryInfant"/>
                <w:sz w:val="18"/>
                <w:szCs w:val="16"/>
              </w:rPr>
              <w:t>elephoo</w:t>
            </w:r>
            <w:proofErr w:type="spellEnd"/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One elephant went out to play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On safari in Africa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Leo the lion</w:t>
            </w:r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5 little speckled frogs *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There’s a worm at the bottom of the garden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proofErr w:type="spellStart"/>
            <w:r w:rsidRPr="00D160F2">
              <w:rPr>
                <w:rFonts w:ascii="SassoonPrimaryInfant" w:hAnsi="SassoonPrimaryInfant"/>
                <w:sz w:val="18"/>
                <w:szCs w:val="16"/>
              </w:rPr>
              <w:t>Roly</w:t>
            </w:r>
            <w:proofErr w:type="spellEnd"/>
            <w:r w:rsidRPr="00D160F2">
              <w:rPr>
                <w:rFonts w:ascii="SassoonPrimaryInfant" w:hAnsi="SassoonPrimaryInfant"/>
                <w:sz w:val="18"/>
                <w:szCs w:val="16"/>
              </w:rPr>
              <w:t xml:space="preserve"> poly caterpillar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 xml:space="preserve">Butterfly </w:t>
            </w:r>
            <w:proofErr w:type="spellStart"/>
            <w:r w:rsidRPr="00D160F2">
              <w:rPr>
                <w:rFonts w:ascii="SassoonPrimaryInfant" w:hAnsi="SassoonPrimaryInfant"/>
                <w:sz w:val="18"/>
                <w:szCs w:val="16"/>
              </w:rPr>
              <w:t>butterfly</w:t>
            </w:r>
            <w:proofErr w:type="spellEnd"/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I have a little frog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I’m a little tadpole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2292" w:type="dxa"/>
          </w:tcPr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*1,2,3,4,5 once I caught a fish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*A sailor went to sea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The waves in the sea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I’m a little turtle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Five cheeky fish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160F2">
              <w:rPr>
                <w:rFonts w:ascii="SassoonPrimaryInfant" w:hAnsi="SassoonPrimaryInfant"/>
                <w:sz w:val="18"/>
                <w:szCs w:val="16"/>
              </w:rPr>
              <w:t>Catch a fish</w:t>
            </w:r>
          </w:p>
          <w:p w:rsidR="00180E07" w:rsidRPr="00D160F2" w:rsidRDefault="00180E07" w:rsidP="00180E07">
            <w:pPr>
              <w:rPr>
                <w:rFonts w:ascii="SassoonPrimaryInfant" w:hAnsi="SassoonPrimaryInfant"/>
                <w:sz w:val="18"/>
                <w:szCs w:val="16"/>
              </w:rPr>
            </w:pPr>
          </w:p>
        </w:tc>
      </w:tr>
      <w:tr w:rsidR="00180E07" w:rsidTr="009E46EB">
        <w:tc>
          <w:tcPr>
            <w:tcW w:w="1696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b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b/>
                <w:sz w:val="18"/>
                <w:szCs w:val="16"/>
              </w:rPr>
              <w:t>Curriculum Pledge</w:t>
            </w:r>
          </w:p>
        </w:tc>
        <w:tc>
          <w:tcPr>
            <w:tcW w:w="2291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i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i/>
                <w:sz w:val="18"/>
                <w:szCs w:val="16"/>
              </w:rPr>
              <w:t>Make a new friend.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i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i/>
                <w:sz w:val="18"/>
                <w:szCs w:val="16"/>
              </w:rPr>
              <w:t>Celebrate a festival.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i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i/>
                <w:sz w:val="18"/>
                <w:szCs w:val="16"/>
              </w:rPr>
              <w:t>Try a new food.</w:t>
            </w:r>
          </w:p>
        </w:tc>
        <w:tc>
          <w:tcPr>
            <w:tcW w:w="2291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i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i/>
                <w:sz w:val="18"/>
                <w:szCs w:val="16"/>
              </w:rPr>
              <w:t>Taste a hot cross bun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i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i/>
                <w:sz w:val="18"/>
                <w:szCs w:val="16"/>
              </w:rPr>
              <w:t>Go and see a real life shark.</w:t>
            </w:r>
          </w:p>
        </w:tc>
        <w:tc>
          <w:tcPr>
            <w:tcW w:w="2292" w:type="dxa"/>
          </w:tcPr>
          <w:p w:rsidR="00180E07" w:rsidRPr="00624044" w:rsidRDefault="00180E07" w:rsidP="00180E07">
            <w:pPr>
              <w:rPr>
                <w:rFonts w:ascii="SassoonPrimaryInfant" w:hAnsi="SassoonPrimaryInfant"/>
                <w:i/>
                <w:sz w:val="18"/>
                <w:szCs w:val="16"/>
              </w:rPr>
            </w:pPr>
            <w:r w:rsidRPr="00624044">
              <w:rPr>
                <w:rFonts w:ascii="SassoonPrimaryInfant" w:hAnsi="SassoonPrimaryInfant"/>
                <w:i/>
                <w:sz w:val="18"/>
                <w:szCs w:val="16"/>
              </w:rPr>
              <w:t>Dress up as a pirate</w:t>
            </w:r>
          </w:p>
        </w:tc>
      </w:tr>
    </w:tbl>
    <w:p w:rsidR="009E010F" w:rsidRDefault="009E010F"/>
    <w:p w:rsidR="009E010F" w:rsidRDefault="009E010F"/>
    <w:p w:rsidR="009E010F" w:rsidRDefault="009E0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995B01" w:rsidTr="009E010F">
        <w:tc>
          <w:tcPr>
            <w:tcW w:w="2198" w:type="dxa"/>
          </w:tcPr>
          <w:p w:rsidR="00995B01" w:rsidRDefault="00995B01" w:rsidP="00995B01"/>
        </w:tc>
        <w:tc>
          <w:tcPr>
            <w:tcW w:w="2198" w:type="dxa"/>
          </w:tcPr>
          <w:p w:rsidR="00995B01" w:rsidRPr="00995B01" w:rsidRDefault="00995B0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  <w:b/>
                <w:sz w:val="40"/>
              </w:rPr>
            </w:pPr>
            <w:proofErr w:type="spellStart"/>
            <w:r w:rsidRPr="00995B01">
              <w:rPr>
                <w:rFonts w:ascii="SassoonPrimaryInfant" w:hAnsi="SassoonPrimaryInfant"/>
                <w:b/>
                <w:sz w:val="40"/>
              </w:rPr>
              <w:t>Aut</w:t>
            </w:r>
            <w:proofErr w:type="spellEnd"/>
            <w:r w:rsidRPr="00995B01">
              <w:rPr>
                <w:rFonts w:ascii="SassoonPrimaryInfant" w:hAnsi="SassoonPrimaryInfant"/>
                <w:b/>
                <w:sz w:val="40"/>
              </w:rPr>
              <w:t xml:space="preserve"> 1</w:t>
            </w:r>
          </w:p>
        </w:tc>
        <w:tc>
          <w:tcPr>
            <w:tcW w:w="2198" w:type="dxa"/>
          </w:tcPr>
          <w:p w:rsidR="00995B01" w:rsidRPr="00995B01" w:rsidRDefault="00995B0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  <w:b/>
                <w:sz w:val="40"/>
              </w:rPr>
            </w:pPr>
            <w:proofErr w:type="spellStart"/>
            <w:r w:rsidRPr="00995B01">
              <w:rPr>
                <w:rFonts w:ascii="SassoonPrimaryInfant" w:hAnsi="SassoonPrimaryInfant"/>
                <w:b/>
                <w:sz w:val="40"/>
              </w:rPr>
              <w:t>Aut</w:t>
            </w:r>
            <w:proofErr w:type="spellEnd"/>
            <w:r w:rsidRPr="00995B01">
              <w:rPr>
                <w:rFonts w:ascii="SassoonPrimaryInfant" w:hAnsi="SassoonPrimaryInfant"/>
                <w:b/>
                <w:sz w:val="40"/>
              </w:rPr>
              <w:t xml:space="preserve"> 2</w:t>
            </w:r>
          </w:p>
        </w:tc>
        <w:tc>
          <w:tcPr>
            <w:tcW w:w="2198" w:type="dxa"/>
          </w:tcPr>
          <w:p w:rsidR="00995B01" w:rsidRPr="00995B01" w:rsidRDefault="00995B0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  <w:b/>
                <w:sz w:val="40"/>
              </w:rPr>
            </w:pPr>
            <w:proofErr w:type="spellStart"/>
            <w:r w:rsidRPr="00995B01">
              <w:rPr>
                <w:rFonts w:ascii="SassoonPrimaryInfant" w:hAnsi="SassoonPrimaryInfant"/>
                <w:b/>
                <w:sz w:val="40"/>
              </w:rPr>
              <w:t>Spr</w:t>
            </w:r>
            <w:proofErr w:type="spellEnd"/>
            <w:r w:rsidRPr="00995B01">
              <w:rPr>
                <w:rFonts w:ascii="SassoonPrimaryInfant" w:hAnsi="SassoonPrimaryInfant"/>
                <w:b/>
                <w:sz w:val="40"/>
              </w:rPr>
              <w:t xml:space="preserve"> 1</w:t>
            </w:r>
          </w:p>
        </w:tc>
        <w:tc>
          <w:tcPr>
            <w:tcW w:w="2198" w:type="dxa"/>
          </w:tcPr>
          <w:p w:rsidR="00995B01" w:rsidRPr="00995B01" w:rsidRDefault="00995B0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  <w:b/>
                <w:sz w:val="40"/>
              </w:rPr>
            </w:pPr>
            <w:proofErr w:type="spellStart"/>
            <w:r w:rsidRPr="00995B01">
              <w:rPr>
                <w:rFonts w:ascii="SassoonPrimaryInfant" w:hAnsi="SassoonPrimaryInfant"/>
                <w:b/>
                <w:sz w:val="40"/>
              </w:rPr>
              <w:t>Spr</w:t>
            </w:r>
            <w:proofErr w:type="spellEnd"/>
            <w:r w:rsidRPr="00995B01">
              <w:rPr>
                <w:rFonts w:ascii="SassoonPrimaryInfant" w:hAnsi="SassoonPrimaryInfant"/>
                <w:b/>
                <w:sz w:val="40"/>
              </w:rPr>
              <w:t xml:space="preserve"> 2</w:t>
            </w:r>
          </w:p>
        </w:tc>
        <w:tc>
          <w:tcPr>
            <w:tcW w:w="2199" w:type="dxa"/>
          </w:tcPr>
          <w:p w:rsidR="00995B01" w:rsidRPr="00995B01" w:rsidRDefault="00995B0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  <w:b/>
                <w:sz w:val="40"/>
              </w:rPr>
            </w:pPr>
            <w:r w:rsidRPr="00995B01">
              <w:rPr>
                <w:rFonts w:ascii="SassoonPrimaryInfant" w:hAnsi="SassoonPrimaryInfant"/>
                <w:b/>
                <w:sz w:val="40"/>
              </w:rPr>
              <w:t>Sum 1</w:t>
            </w:r>
          </w:p>
        </w:tc>
        <w:tc>
          <w:tcPr>
            <w:tcW w:w="2199" w:type="dxa"/>
          </w:tcPr>
          <w:p w:rsidR="00995B01" w:rsidRPr="00995B01" w:rsidRDefault="00995B0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  <w:b/>
                <w:sz w:val="40"/>
              </w:rPr>
            </w:pPr>
            <w:r w:rsidRPr="00995B01">
              <w:rPr>
                <w:rFonts w:ascii="SassoonPrimaryInfant" w:hAnsi="SassoonPrimaryInfant"/>
                <w:b/>
                <w:sz w:val="40"/>
              </w:rPr>
              <w:t>Sum 2</w:t>
            </w:r>
          </w:p>
        </w:tc>
      </w:tr>
      <w:tr w:rsidR="009E010F" w:rsidTr="009E010F">
        <w:tc>
          <w:tcPr>
            <w:tcW w:w="2198" w:type="dxa"/>
            <w:shd w:val="clear" w:color="auto" w:fill="7030A0"/>
          </w:tcPr>
          <w:p w:rsidR="009E010F" w:rsidRPr="007D742C" w:rsidRDefault="009E010F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Physical Development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Me and Myself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Movement and development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Throwing and catching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Ball skills</w:t>
            </w:r>
          </w:p>
        </w:tc>
        <w:tc>
          <w:tcPr>
            <w:tcW w:w="2199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Fun and games</w:t>
            </w:r>
          </w:p>
        </w:tc>
        <w:tc>
          <w:tcPr>
            <w:tcW w:w="2199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Working with others</w:t>
            </w:r>
          </w:p>
        </w:tc>
      </w:tr>
      <w:tr w:rsidR="009E010F" w:rsidTr="009E010F">
        <w:tc>
          <w:tcPr>
            <w:tcW w:w="2198" w:type="dxa"/>
            <w:shd w:val="clear" w:color="auto" w:fill="0070C0"/>
          </w:tcPr>
          <w:p w:rsidR="009E010F" w:rsidRDefault="009E010F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 w:rsidRPr="00C762D0"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Personal, Social and Emotional</w:t>
            </w:r>
          </w:p>
          <w:p w:rsidR="009E010F" w:rsidRDefault="009E010F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E010F" w:rsidRDefault="009E010F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PSHE 3D</w:t>
            </w:r>
          </w:p>
          <w:p w:rsidR="009E010F" w:rsidRDefault="009E010F" w:rsidP="00995B01">
            <w:pPr>
              <w:jc w:val="center"/>
            </w:pPr>
            <w:r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units</w:t>
            </w:r>
          </w:p>
        </w:tc>
        <w:tc>
          <w:tcPr>
            <w:tcW w:w="2198" w:type="dxa"/>
          </w:tcPr>
          <w:p w:rsidR="009E010F" w:rsidRPr="00372CBC" w:rsidRDefault="009E010F" w:rsidP="009E010F">
            <w:pPr>
              <w:pStyle w:val="TableParagraph"/>
              <w:spacing w:before="4"/>
              <w:ind w:right="101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Making relationships</w:t>
            </w:r>
          </w:p>
        </w:tc>
        <w:tc>
          <w:tcPr>
            <w:tcW w:w="2198" w:type="dxa"/>
          </w:tcPr>
          <w:p w:rsidR="009E010F" w:rsidRPr="00372CBC" w:rsidRDefault="009E010F" w:rsidP="009E010F">
            <w:pPr>
              <w:pStyle w:val="TableParagraph"/>
              <w:ind w:left="129" w:right="132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Making relationships</w:t>
            </w:r>
          </w:p>
          <w:p w:rsidR="009E010F" w:rsidRPr="00372CBC" w:rsidRDefault="009E010F" w:rsidP="009E010F">
            <w:pPr>
              <w:pStyle w:val="TableParagraph"/>
              <w:ind w:left="129" w:right="132"/>
              <w:rPr>
                <w:rFonts w:ascii="SassoonPrimaryInfant" w:hAnsi="SassoonPrimaryInfant"/>
                <w:sz w:val="20"/>
                <w:szCs w:val="20"/>
              </w:rPr>
            </w:pPr>
          </w:p>
          <w:p w:rsidR="009E010F" w:rsidRPr="00372CBC" w:rsidRDefault="009E010F" w:rsidP="009E010F">
            <w:pPr>
              <w:pStyle w:val="TableParagraph"/>
              <w:ind w:left="129" w:right="132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Self-confidence and awareness</w:t>
            </w:r>
          </w:p>
        </w:tc>
        <w:tc>
          <w:tcPr>
            <w:tcW w:w="2198" w:type="dxa"/>
          </w:tcPr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Making relationships</w:t>
            </w: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Self-confidence and awareness</w:t>
            </w: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Managing Feelings / Behaviour</w:t>
            </w:r>
          </w:p>
        </w:tc>
        <w:tc>
          <w:tcPr>
            <w:tcW w:w="2198" w:type="dxa"/>
          </w:tcPr>
          <w:p w:rsidR="009E010F" w:rsidRPr="00372CBC" w:rsidRDefault="009E010F" w:rsidP="009E010F">
            <w:pPr>
              <w:pStyle w:val="TableParagraph"/>
              <w:ind w:left="108" w:right="105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Self-Confidence and Self-Awareness</w:t>
            </w:r>
          </w:p>
        </w:tc>
        <w:tc>
          <w:tcPr>
            <w:tcW w:w="2199" w:type="dxa"/>
          </w:tcPr>
          <w:p w:rsidR="009E010F" w:rsidRPr="00372CBC" w:rsidRDefault="009E010F" w:rsidP="009E010F">
            <w:pPr>
              <w:pStyle w:val="TableParagraph"/>
              <w:ind w:left="156" w:right="158" w:hanging="2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Self-Confidence and Self-Awareness</w:t>
            </w:r>
          </w:p>
          <w:p w:rsidR="009E010F" w:rsidRPr="00372CBC" w:rsidRDefault="009E010F" w:rsidP="009E010F">
            <w:pPr>
              <w:pStyle w:val="TableParagraph"/>
              <w:ind w:left="156" w:right="158" w:hanging="2"/>
              <w:rPr>
                <w:rFonts w:ascii="SassoonPrimaryInfant" w:hAnsi="SassoonPrimaryInfant"/>
                <w:sz w:val="20"/>
                <w:szCs w:val="20"/>
              </w:rPr>
            </w:pPr>
          </w:p>
          <w:p w:rsidR="009E010F" w:rsidRPr="00372CBC" w:rsidRDefault="009E010F" w:rsidP="009E010F">
            <w:pPr>
              <w:pStyle w:val="TableParagraph"/>
              <w:ind w:left="156" w:right="158" w:hanging="2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Managing Feelings / Behaviour</w:t>
            </w:r>
          </w:p>
        </w:tc>
        <w:tc>
          <w:tcPr>
            <w:tcW w:w="2199" w:type="dxa"/>
          </w:tcPr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Making relationships</w:t>
            </w: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Self-confidence and awareness</w:t>
            </w:r>
          </w:p>
          <w:p w:rsidR="009E010F" w:rsidRPr="00372CBC" w:rsidRDefault="009E010F" w:rsidP="009E010F">
            <w:pPr>
              <w:pStyle w:val="TableParagraph"/>
              <w:ind w:left="140" w:right="135"/>
              <w:rPr>
                <w:rFonts w:ascii="SassoonPrimaryInfant" w:hAnsi="SassoonPrimaryInfant"/>
                <w:sz w:val="20"/>
                <w:szCs w:val="20"/>
              </w:rPr>
            </w:pPr>
          </w:p>
          <w:p w:rsidR="009E010F" w:rsidRPr="00372CBC" w:rsidRDefault="009E010F" w:rsidP="009E010F">
            <w:pPr>
              <w:pStyle w:val="TableParagraph"/>
              <w:spacing w:line="235" w:lineRule="auto"/>
              <w:ind w:left="184" w:right="187"/>
              <w:rPr>
                <w:rFonts w:ascii="SassoonPrimaryInfant" w:hAnsi="SassoonPrimaryInfant"/>
                <w:sz w:val="20"/>
                <w:szCs w:val="20"/>
              </w:rPr>
            </w:pPr>
            <w:r w:rsidRPr="00372CBC">
              <w:rPr>
                <w:rFonts w:ascii="SassoonPrimaryInfant" w:hAnsi="SassoonPrimaryInfant"/>
                <w:sz w:val="20"/>
                <w:szCs w:val="20"/>
              </w:rPr>
              <w:t>Managing Feelings / Behaviour</w:t>
            </w:r>
          </w:p>
        </w:tc>
      </w:tr>
      <w:tr w:rsidR="009E010F" w:rsidTr="009E010F">
        <w:tc>
          <w:tcPr>
            <w:tcW w:w="2198" w:type="dxa"/>
            <w:shd w:val="clear" w:color="auto" w:fill="0070C0"/>
          </w:tcPr>
          <w:p w:rsidR="009E010F" w:rsidRPr="00C762D0" w:rsidRDefault="009E010F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PSHE 3D units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7 ‘An Old Friend’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4 ‘It’s Your Turn’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24 ‘Playtime Games’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18 ‘A Piece of Cake’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9  ‘Stick to the Rules’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19 ‘Busy Body’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 xml:space="preserve">Lesson 10 ‘Rainy Days’ 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 ‘Hide and Seek’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15 ‘One Gold Star’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16 ‘All Join In’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25 ‘Litter Bug!’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23 ‘Eid Mubarak!’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11 ‘I Feel Poorly’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6 ‘Taking the Plunge’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 ‘Nan’s House’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21 ‘Getting In a Knot’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22 ‘E-Safety, Be Safe’</w:t>
            </w:r>
          </w:p>
        </w:tc>
        <w:tc>
          <w:tcPr>
            <w:tcW w:w="2199" w:type="dxa"/>
          </w:tcPr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3 ‘I Like...’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5 ‘What a Problem’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8 ‘Me and You’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12 ‘Clean and Tidy’</w:t>
            </w:r>
          </w:p>
        </w:tc>
        <w:tc>
          <w:tcPr>
            <w:tcW w:w="2199" w:type="dxa"/>
          </w:tcPr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13 ‘Bully Boy’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 xml:space="preserve">Lesson 17 ‘I’m Stuck’ 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20 ‘The New Pet’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Lesson 14 ‘Family Fun’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E010F" w:rsidTr="009E010F">
        <w:tc>
          <w:tcPr>
            <w:tcW w:w="2198" w:type="dxa"/>
            <w:shd w:val="clear" w:color="auto" w:fill="0070C0"/>
          </w:tcPr>
          <w:p w:rsidR="009E010F" w:rsidRDefault="009E010F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My happy Mind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Meet your brain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Celebrate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Appreciate</w:t>
            </w:r>
          </w:p>
        </w:tc>
        <w:tc>
          <w:tcPr>
            <w:tcW w:w="2198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Relate</w:t>
            </w:r>
          </w:p>
        </w:tc>
        <w:tc>
          <w:tcPr>
            <w:tcW w:w="2199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Engage</w:t>
            </w:r>
          </w:p>
        </w:tc>
        <w:tc>
          <w:tcPr>
            <w:tcW w:w="2199" w:type="dxa"/>
          </w:tcPr>
          <w:p w:rsidR="009E010F" w:rsidRPr="00BB317F" w:rsidRDefault="009E010F" w:rsidP="009E010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Consolidate and celebration</w:t>
            </w:r>
          </w:p>
        </w:tc>
      </w:tr>
      <w:tr w:rsidR="004830A1" w:rsidTr="002A0C50">
        <w:tc>
          <w:tcPr>
            <w:tcW w:w="2198" w:type="dxa"/>
            <w:shd w:val="clear" w:color="auto" w:fill="FFF2CC" w:themeFill="accent4" w:themeFillTint="33"/>
          </w:tcPr>
          <w:p w:rsidR="004830A1" w:rsidRDefault="004830A1" w:rsidP="007A13CF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  <w:t>Literacy READING</w:t>
            </w:r>
          </w:p>
          <w:p w:rsidR="004830A1" w:rsidRDefault="004830A1" w:rsidP="007A13CF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C</w:t>
            </w:r>
            <w:r w:rsidRPr="00512BA6">
              <w:rPr>
                <w:rFonts w:ascii="SassoonPrimaryInfant" w:hAnsi="SassoonPrimaryInfant"/>
                <w:b/>
                <w:sz w:val="26"/>
                <w:szCs w:val="16"/>
              </w:rPr>
              <w:t>omprehension</w:t>
            </w:r>
          </w:p>
          <w:p w:rsidR="004830A1" w:rsidRPr="00512BA6" w:rsidRDefault="004830A1" w:rsidP="007A13CF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Word R</w:t>
            </w:r>
            <w:r w:rsidRPr="00512BA6">
              <w:rPr>
                <w:rFonts w:ascii="SassoonPrimaryInfant" w:hAnsi="SassoonPrimaryInfant"/>
                <w:b/>
                <w:sz w:val="26"/>
                <w:szCs w:val="16"/>
              </w:rPr>
              <w:t>eading</w:t>
            </w:r>
          </w:p>
          <w:p w:rsidR="004830A1" w:rsidRPr="00742FD1" w:rsidRDefault="004830A1" w:rsidP="00995B01">
            <w:pPr>
              <w:tabs>
                <w:tab w:val="left" w:pos="4454"/>
              </w:tabs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396" w:type="dxa"/>
            <w:gridSpan w:val="2"/>
          </w:tcPr>
          <w:p w:rsidR="004830A1" w:rsidRPr="007A13CF" w:rsidRDefault="004830A1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Sound buttons.</w:t>
            </w:r>
          </w:p>
          <w:p w:rsidR="004830A1" w:rsidRPr="007A13CF" w:rsidRDefault="004830A1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 xml:space="preserve">Taught </w:t>
            </w:r>
            <w:r>
              <w:rPr>
                <w:rFonts w:ascii="SassoonPrimaryInfant" w:hAnsi="SassoonPrimaryInfant"/>
                <w:sz w:val="20"/>
                <w:szCs w:val="20"/>
              </w:rPr>
              <w:t>phonemes/</w:t>
            </w:r>
            <w:r w:rsidRPr="007A13CF">
              <w:rPr>
                <w:rFonts w:ascii="SassoonPrimaryInfant" w:hAnsi="SassoonPrimaryInfant"/>
                <w:sz w:val="20"/>
                <w:szCs w:val="20"/>
              </w:rPr>
              <w:t>graphemes.</w:t>
            </w:r>
          </w:p>
          <w:p w:rsidR="004830A1" w:rsidRPr="007A13CF" w:rsidRDefault="004830A1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Common exception words.</w:t>
            </w:r>
          </w:p>
          <w:p w:rsidR="004830A1" w:rsidRPr="004830A1" w:rsidRDefault="004830A1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Concepts about print – pointer to emphasise L to R, 1:1 Word reading.</w:t>
            </w:r>
            <w:r w:rsidRPr="00AE270C"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4396" w:type="dxa"/>
            <w:gridSpan w:val="2"/>
          </w:tcPr>
          <w:p w:rsidR="004830A1" w:rsidRPr="007A13CF" w:rsidRDefault="004830A1" w:rsidP="004830A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Sound buttons.</w:t>
            </w:r>
          </w:p>
          <w:p w:rsidR="004830A1" w:rsidRPr="007A13CF" w:rsidRDefault="004830A1" w:rsidP="004830A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Taught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phonemes/graphemes, incl. digraph/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trigraph</w:t>
            </w:r>
            <w:proofErr w:type="spellEnd"/>
          </w:p>
          <w:p w:rsidR="004830A1" w:rsidRPr="007A13CF" w:rsidRDefault="004830A1" w:rsidP="004830A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Common exception words.</w:t>
            </w:r>
          </w:p>
          <w:p w:rsidR="004830A1" w:rsidRPr="004830A1" w:rsidRDefault="004830A1" w:rsidP="004830A1">
            <w:pPr>
              <w:tabs>
                <w:tab w:val="left" w:pos="4454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0011BB">
              <w:rPr>
                <w:rFonts w:ascii="SassoonPrimaryInfant" w:hAnsi="SassoonPrimaryInfant"/>
                <w:sz w:val="20"/>
                <w:szCs w:val="20"/>
              </w:rPr>
              <w:t xml:space="preserve">Concepts about print – read a word, capital letters and full stops. Word reading, sound </w:t>
            </w:r>
            <w:r>
              <w:rPr>
                <w:rFonts w:ascii="SassoonPrimaryInfant" w:hAnsi="SassoonPrimaryInfant"/>
                <w:sz w:val="20"/>
                <w:szCs w:val="20"/>
              </w:rPr>
              <w:t>buttons</w:t>
            </w:r>
            <w:r w:rsidRPr="000011BB">
              <w:rPr>
                <w:rFonts w:ascii="SassoonPrimaryInfant" w:hAnsi="SassoonPrimaryInfant"/>
                <w:sz w:val="20"/>
                <w:szCs w:val="20"/>
              </w:rPr>
              <w:t xml:space="preserve"> and common exception words.</w:t>
            </w:r>
          </w:p>
        </w:tc>
        <w:tc>
          <w:tcPr>
            <w:tcW w:w="2199" w:type="dxa"/>
          </w:tcPr>
          <w:p w:rsidR="004830A1" w:rsidRPr="004830A1" w:rsidRDefault="004830A1" w:rsidP="009E010F">
            <w:pPr>
              <w:tabs>
                <w:tab w:val="left" w:pos="4454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99" w:type="dxa"/>
          </w:tcPr>
          <w:p w:rsidR="004830A1" w:rsidRPr="004830A1" w:rsidRDefault="004830A1" w:rsidP="009E010F">
            <w:pPr>
              <w:tabs>
                <w:tab w:val="left" w:pos="4454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E010F" w:rsidTr="009E010F">
        <w:tc>
          <w:tcPr>
            <w:tcW w:w="2198" w:type="dxa"/>
            <w:shd w:val="clear" w:color="auto" w:fill="FFF2CC" w:themeFill="accent4" w:themeFillTint="33"/>
          </w:tcPr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Phonic progression</w:t>
            </w:r>
          </w:p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RECEPTION</w:t>
            </w:r>
          </w:p>
          <w:p w:rsidR="009E010F" w:rsidRPr="002B786B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  <w:u w:val="single"/>
              </w:rPr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 xml:space="preserve">Little </w:t>
            </w:r>
            <w:proofErr w:type="spellStart"/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Wandle</w:t>
            </w:r>
            <w:proofErr w:type="spellEnd"/>
          </w:p>
        </w:tc>
        <w:tc>
          <w:tcPr>
            <w:tcW w:w="2198" w:type="dxa"/>
          </w:tcPr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8"/>
              </w:rPr>
            </w:pPr>
            <w:r w:rsidRPr="00D13CB7">
              <w:rPr>
                <w:rFonts w:ascii="SassoonPrimaryInfant" w:hAnsi="SassoonPrimaryInfant"/>
                <w:i/>
                <w:sz w:val="28"/>
              </w:rPr>
              <w:t xml:space="preserve">s a t p </w:t>
            </w:r>
            <w:proofErr w:type="spellStart"/>
            <w:r w:rsidRPr="00D13CB7">
              <w:rPr>
                <w:rFonts w:ascii="SassoonPrimaryInfant" w:hAnsi="SassoonPrimaryInfant"/>
                <w:i/>
                <w:sz w:val="28"/>
              </w:rPr>
              <w:t>i</w:t>
            </w:r>
            <w:proofErr w:type="spellEnd"/>
            <w:r w:rsidRPr="00D13CB7">
              <w:rPr>
                <w:rFonts w:ascii="SassoonPrimaryInfant" w:hAnsi="SassoonPrimaryInfant"/>
                <w:i/>
                <w:sz w:val="28"/>
              </w:rPr>
              <w:t xml:space="preserve"> n m d g o c k </w:t>
            </w:r>
            <w:proofErr w:type="spellStart"/>
            <w:r w:rsidRPr="00D13CB7">
              <w:rPr>
                <w:rFonts w:ascii="SassoonPrimaryInfant" w:hAnsi="SassoonPrimaryInfant"/>
                <w:i/>
                <w:sz w:val="28"/>
              </w:rPr>
              <w:t>ck</w:t>
            </w:r>
            <w:proofErr w:type="spellEnd"/>
            <w:r w:rsidRPr="00D13CB7">
              <w:rPr>
                <w:rFonts w:ascii="SassoonPrimaryInfant" w:hAnsi="SassoonPrimaryInfant"/>
                <w:i/>
                <w:sz w:val="28"/>
              </w:rPr>
              <w:t xml:space="preserve"> e u r h b f l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6"/>
              </w:rPr>
            </w:pP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6"/>
              </w:rPr>
            </w:pP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4"/>
                <w:u w:val="single"/>
              </w:rPr>
            </w:pPr>
            <w:r w:rsidRPr="00D13CB7">
              <w:rPr>
                <w:rFonts w:ascii="SassoonPrimaryInfant" w:hAnsi="SassoonPrimaryInfant"/>
                <w:i/>
                <w:sz w:val="24"/>
                <w:u w:val="single"/>
              </w:rPr>
              <w:t>Tricky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4"/>
              </w:rPr>
              <w:t>is, I the</w:t>
            </w:r>
          </w:p>
        </w:tc>
        <w:tc>
          <w:tcPr>
            <w:tcW w:w="2198" w:type="dxa"/>
          </w:tcPr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4"/>
              </w:rPr>
            </w:pP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ff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ll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ss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j v w x y z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zz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qu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ch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sh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th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ng </w:t>
            </w:r>
            <w:proofErr w:type="spellStart"/>
            <w:r w:rsidRPr="00D13CB7">
              <w:rPr>
                <w:rFonts w:ascii="SassoonPrimaryInfant" w:hAnsi="SassoonPrimaryInfant"/>
                <w:i/>
                <w:sz w:val="24"/>
              </w:rPr>
              <w:t>nk</w:t>
            </w:r>
            <w:proofErr w:type="spellEnd"/>
            <w:r w:rsidRPr="00D13CB7">
              <w:rPr>
                <w:rFonts w:ascii="SassoonPrimaryInfant" w:hAnsi="SassoonPrimaryInfant"/>
                <w:i/>
                <w:sz w:val="24"/>
              </w:rPr>
              <w:t xml:space="preserve"> ending –s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4"/>
              </w:rPr>
            </w:pP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4"/>
                <w:u w:val="single"/>
              </w:rPr>
            </w:pPr>
            <w:r w:rsidRPr="00D13CB7">
              <w:rPr>
                <w:rFonts w:ascii="SassoonPrimaryInfant" w:hAnsi="SassoonPrimaryInfant"/>
                <w:i/>
                <w:sz w:val="24"/>
                <w:u w:val="single"/>
              </w:rPr>
              <w:t>Tricky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4"/>
              </w:rPr>
              <w:t xml:space="preserve">as, and, has, his, her, go, no, to, into, </w:t>
            </w:r>
            <w:r w:rsidRPr="00D13CB7">
              <w:rPr>
                <w:rFonts w:ascii="SassoonPrimaryInfant" w:hAnsi="SassoonPrimaryInfant"/>
                <w:i/>
                <w:sz w:val="24"/>
              </w:rPr>
              <w:lastRenderedPageBreak/>
              <w:t>she, he, of, we, me, be</w:t>
            </w:r>
          </w:p>
        </w:tc>
        <w:tc>
          <w:tcPr>
            <w:tcW w:w="2198" w:type="dxa"/>
          </w:tcPr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proofErr w:type="spellStart"/>
            <w:r w:rsidRPr="00D13CB7">
              <w:rPr>
                <w:rFonts w:ascii="SassoonPrimaryInfant" w:hAnsi="SassoonPrimaryInfant"/>
                <w:i/>
              </w:rPr>
              <w:lastRenderedPageBreak/>
              <w:t>ai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ee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igh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oa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oo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oo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ar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or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ur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ow oi ear air 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er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double letters/longer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u w:val="single"/>
              </w:rPr>
            </w:pPr>
            <w:r w:rsidRPr="00D13CB7">
              <w:rPr>
                <w:rFonts w:ascii="SassoonPrimaryInfant" w:hAnsi="SassoonPrimaryInfant"/>
                <w:i/>
                <w:u w:val="single"/>
              </w:rPr>
              <w:t>Tricky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</w:rPr>
              <w:t>Was, you, they, my, by, all, are, sure, pure</w:t>
            </w:r>
          </w:p>
        </w:tc>
        <w:tc>
          <w:tcPr>
            <w:tcW w:w="2198" w:type="dxa"/>
          </w:tcPr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Review phase 3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Double letters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Longer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Two or more digraphs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Ending -</w:t>
            </w:r>
            <w:proofErr w:type="spellStart"/>
            <w:r w:rsidRPr="00D13CB7">
              <w:rPr>
                <w:rFonts w:ascii="SassoonPrimaryInfant" w:hAnsi="SassoonPrimaryInfant"/>
                <w:i/>
              </w:rPr>
              <w:t>ing</w:t>
            </w:r>
            <w:proofErr w:type="spellEnd"/>
            <w:r w:rsidRPr="00D13CB7">
              <w:rPr>
                <w:rFonts w:ascii="SassoonPrimaryInfant" w:hAnsi="SassoonPrimaryInfant"/>
                <w:i/>
              </w:rPr>
              <w:t xml:space="preserve"> 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  <w:r w:rsidRPr="00D13CB7">
              <w:rPr>
                <w:rFonts w:ascii="SassoonPrimaryInfant" w:hAnsi="SassoonPrimaryInfant"/>
                <w:i/>
              </w:rPr>
              <w:t>Compound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</w:rPr>
            </w:pP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u w:val="single"/>
              </w:rPr>
            </w:pPr>
            <w:r w:rsidRPr="00D13CB7">
              <w:rPr>
                <w:rFonts w:ascii="SassoonPrimaryInfant" w:hAnsi="SassoonPrimaryInfant"/>
                <w:i/>
                <w:sz w:val="20"/>
                <w:u w:val="single"/>
              </w:rPr>
              <w:t>Tricky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</w:rPr>
              <w:t>Secure spelling</w:t>
            </w:r>
          </w:p>
        </w:tc>
        <w:tc>
          <w:tcPr>
            <w:tcW w:w="2199" w:type="dxa"/>
          </w:tcPr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</w:rPr>
            </w:pPr>
            <w:r w:rsidRPr="00D13CB7">
              <w:rPr>
                <w:rFonts w:ascii="SassoonPrimaryInfant" w:hAnsi="SassoonPrimaryInfant"/>
                <w:i/>
                <w:sz w:val="18"/>
              </w:rPr>
              <w:t>Short vowel CVCC / CCVC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</w:rPr>
            </w:pPr>
            <w:r w:rsidRPr="00D13CB7">
              <w:rPr>
                <w:rFonts w:ascii="SassoonPrimaryInfant" w:hAnsi="SassoonPrimaryInfant"/>
                <w:i/>
                <w:sz w:val="18"/>
              </w:rPr>
              <w:t>Short vowel CCVCC / CCCVC  / CCCVCC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</w:rPr>
            </w:pPr>
            <w:r w:rsidRPr="00D13CB7">
              <w:rPr>
                <w:rFonts w:ascii="SassoonPrimaryInfant" w:hAnsi="SassoonPrimaryInfant"/>
                <w:i/>
                <w:sz w:val="18"/>
              </w:rPr>
              <w:t>Longer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</w:rPr>
            </w:pPr>
            <w:r w:rsidRPr="00D13CB7">
              <w:rPr>
                <w:rFonts w:ascii="SassoonPrimaryInfant" w:hAnsi="SassoonPrimaryInfant"/>
                <w:i/>
                <w:sz w:val="18"/>
              </w:rPr>
              <w:t>Compound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</w:rPr>
            </w:pPr>
            <w:r w:rsidRPr="00D13CB7">
              <w:rPr>
                <w:rFonts w:ascii="SassoonPrimaryInfant" w:hAnsi="SassoonPrimaryInfant"/>
                <w:i/>
                <w:sz w:val="18"/>
              </w:rPr>
              <w:t xml:space="preserve">Root words – </w:t>
            </w:r>
            <w:proofErr w:type="spellStart"/>
            <w:r w:rsidRPr="00D13CB7">
              <w:rPr>
                <w:rFonts w:ascii="SassoonPrimaryInfant" w:hAnsi="SassoonPrimaryInfant"/>
                <w:i/>
                <w:sz w:val="18"/>
              </w:rPr>
              <w:t>ing</w:t>
            </w:r>
            <w:proofErr w:type="spellEnd"/>
            <w:r w:rsidRPr="00D13CB7">
              <w:rPr>
                <w:rFonts w:ascii="SassoonPrimaryInfant" w:hAnsi="SassoonPrimaryInfant"/>
                <w:i/>
                <w:sz w:val="18"/>
              </w:rPr>
              <w:t xml:space="preserve"> –</w:t>
            </w:r>
            <w:proofErr w:type="spellStart"/>
            <w:r w:rsidRPr="00D13CB7">
              <w:rPr>
                <w:rFonts w:ascii="SassoonPrimaryInfant" w:hAnsi="SassoonPrimaryInfant"/>
                <w:i/>
                <w:sz w:val="18"/>
              </w:rPr>
              <w:t>ed</w:t>
            </w:r>
            <w:proofErr w:type="spellEnd"/>
            <w:r w:rsidRPr="00D13CB7">
              <w:rPr>
                <w:rFonts w:ascii="SassoonPrimaryInfant" w:hAnsi="SassoonPrimaryInfant"/>
                <w:i/>
                <w:sz w:val="18"/>
              </w:rPr>
              <w:t xml:space="preserve"> –</w:t>
            </w:r>
            <w:proofErr w:type="spellStart"/>
            <w:r w:rsidRPr="00D13CB7">
              <w:rPr>
                <w:rFonts w:ascii="SassoonPrimaryInfant" w:hAnsi="SassoonPrimaryInfant"/>
                <w:i/>
                <w:sz w:val="18"/>
              </w:rPr>
              <w:t>est</w:t>
            </w:r>
            <w:proofErr w:type="spellEnd"/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</w:rPr>
            </w:pP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18"/>
                <w:u w:val="single"/>
              </w:rPr>
            </w:pPr>
            <w:r w:rsidRPr="00D13CB7">
              <w:rPr>
                <w:rFonts w:ascii="SassoonPrimaryInfant" w:hAnsi="SassoonPrimaryInfant"/>
                <w:i/>
                <w:sz w:val="18"/>
                <w:u w:val="single"/>
              </w:rPr>
              <w:t>Tricky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18"/>
              </w:rPr>
              <w:t xml:space="preserve">said, so, have, like, some, come, love, do, were, here, </w:t>
            </w:r>
            <w:r w:rsidRPr="00D13CB7">
              <w:rPr>
                <w:rFonts w:ascii="SassoonPrimaryInfant" w:hAnsi="SassoonPrimaryInfant"/>
                <w:i/>
                <w:sz w:val="18"/>
              </w:rPr>
              <w:lastRenderedPageBreak/>
              <w:t>little, says, there, when, what, one, out, today</w:t>
            </w:r>
          </w:p>
        </w:tc>
        <w:tc>
          <w:tcPr>
            <w:tcW w:w="2199" w:type="dxa"/>
          </w:tcPr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lastRenderedPageBreak/>
              <w:t>Long vowel CVCC/CCVC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Long vowel CCVC CCCVC CCV CCVCC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Phase 4 words with –s endings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Longer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Root words –</w:t>
            </w:r>
            <w:proofErr w:type="spellStart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ing</w:t>
            </w:r>
            <w:proofErr w:type="spellEnd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 xml:space="preserve"> –</w:t>
            </w:r>
            <w:proofErr w:type="spellStart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ed</w:t>
            </w:r>
            <w:proofErr w:type="spellEnd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 xml:space="preserve"> –</w:t>
            </w:r>
            <w:proofErr w:type="spellStart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er</w:t>
            </w:r>
            <w:proofErr w:type="spellEnd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 xml:space="preserve"> –</w:t>
            </w:r>
            <w:proofErr w:type="spellStart"/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est</w:t>
            </w:r>
            <w:proofErr w:type="spellEnd"/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  <w:u w:val="single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  <w:u w:val="single"/>
              </w:rPr>
              <w:t>Tricky words</w:t>
            </w:r>
          </w:p>
          <w:p w:rsidR="009E010F" w:rsidRPr="00D13CB7" w:rsidRDefault="009E010F" w:rsidP="009E010F">
            <w:pPr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D13CB7">
              <w:rPr>
                <w:rFonts w:ascii="SassoonPrimaryInfant" w:hAnsi="SassoonPrimaryInfant"/>
                <w:i/>
                <w:sz w:val="20"/>
                <w:szCs w:val="20"/>
              </w:rPr>
              <w:t>Secure spelling</w:t>
            </w:r>
          </w:p>
        </w:tc>
      </w:tr>
      <w:tr w:rsidR="004830A1" w:rsidTr="00F13610">
        <w:tc>
          <w:tcPr>
            <w:tcW w:w="2198" w:type="dxa"/>
            <w:shd w:val="clear" w:color="auto" w:fill="FFF2CC" w:themeFill="accent4" w:themeFillTint="33"/>
          </w:tcPr>
          <w:p w:rsidR="004830A1" w:rsidRPr="00722CC2" w:rsidRDefault="004830A1" w:rsidP="00995B01">
            <w:pPr>
              <w:ind w:left="113" w:right="113"/>
              <w:jc w:val="center"/>
              <w:rPr>
                <w:rFonts w:ascii="SassoonPrimaryInfant" w:hAnsi="SassoonPrimaryInfant"/>
                <w:b/>
                <w:szCs w:val="16"/>
              </w:rPr>
            </w:pPr>
            <w:r w:rsidRPr="00722CC2">
              <w:rPr>
                <w:rFonts w:ascii="SassoonPrimaryInfant" w:hAnsi="SassoonPrimaryInfant"/>
                <w:b/>
                <w:szCs w:val="16"/>
              </w:rPr>
              <w:lastRenderedPageBreak/>
              <w:t>Literacy WRITING</w:t>
            </w:r>
          </w:p>
          <w:p w:rsidR="004830A1" w:rsidRDefault="004830A1" w:rsidP="00995B01">
            <w:pPr>
              <w:tabs>
                <w:tab w:val="left" w:pos="4454"/>
              </w:tabs>
              <w:jc w:val="center"/>
            </w:pPr>
            <w:r w:rsidRPr="00026ABB">
              <w:rPr>
                <w:rFonts w:ascii="SassoonPrimaryInfant" w:hAnsi="SassoonPrimaryInfant"/>
                <w:b/>
                <w:sz w:val="26"/>
                <w:szCs w:val="16"/>
              </w:rPr>
              <w:t>Handwriting</w:t>
            </w:r>
          </w:p>
        </w:tc>
        <w:tc>
          <w:tcPr>
            <w:tcW w:w="4396" w:type="dxa"/>
            <w:gridSpan w:val="2"/>
          </w:tcPr>
          <w:p w:rsidR="004830A1" w:rsidRPr="007A13CF" w:rsidRDefault="004830A1" w:rsidP="007A13C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Fiction</w:t>
            </w:r>
            <w:r w:rsidRPr="007A13CF">
              <w:rPr>
                <w:rFonts w:ascii="SassoonPrimaryInfant" w:hAnsi="SassoonPrimaryInfant"/>
                <w:sz w:val="20"/>
                <w:szCs w:val="20"/>
              </w:rPr>
              <w:t xml:space="preserve"> – writing to entertain</w:t>
            </w:r>
          </w:p>
          <w:p w:rsidR="004830A1" w:rsidRPr="007A13CF" w:rsidRDefault="004830A1" w:rsidP="007A13C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Oral rehearsal of label, simple caption/ sentence/oral segmenting of VC and simple CVC words/Reading back writing.</w:t>
            </w:r>
          </w:p>
          <w:p w:rsidR="004830A1" w:rsidRPr="007A13CF" w:rsidRDefault="004830A1" w:rsidP="007A13C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Use of GPC mat</w:t>
            </w:r>
          </w:p>
          <w:p w:rsidR="004830A1" w:rsidRDefault="004830A1" w:rsidP="007A13CF">
            <w:pPr>
              <w:rPr>
                <w:rFonts w:ascii="SassoonPrimaryInfant" w:hAnsi="SassoonPrimaryInfant"/>
                <w:b/>
                <w:sz w:val="16"/>
              </w:rPr>
            </w:pPr>
            <w:r w:rsidRPr="007A13CF">
              <w:rPr>
                <w:rFonts w:ascii="SassoonPrimaryInfant" w:hAnsi="SassoonPrimaryInfant"/>
                <w:sz w:val="20"/>
                <w:szCs w:val="20"/>
              </w:rPr>
              <w:t>Reading/Writing back.</w:t>
            </w:r>
          </w:p>
        </w:tc>
        <w:tc>
          <w:tcPr>
            <w:tcW w:w="4396" w:type="dxa"/>
            <w:gridSpan w:val="2"/>
          </w:tcPr>
          <w:p w:rsidR="004830A1" w:rsidRDefault="004830A1" w:rsidP="004830A1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Non-fiction – </w:t>
            </w:r>
            <w:r>
              <w:rPr>
                <w:rFonts w:ascii="SassoonPrimaryInfant" w:hAnsi="SassoonPrimaryInfant"/>
                <w:sz w:val="20"/>
                <w:szCs w:val="20"/>
              </w:rPr>
              <w:t>Writing to inform</w:t>
            </w:r>
          </w:p>
          <w:p w:rsidR="004830A1" w:rsidRPr="008C3703" w:rsidRDefault="004830A1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0011BB">
              <w:rPr>
                <w:rFonts w:ascii="SassoonPrimaryInfant" w:hAnsi="SassoonPrimaryInfant"/>
                <w:sz w:val="20"/>
                <w:szCs w:val="20"/>
              </w:rPr>
              <w:t>Oral rehearsal of a label, simple caption or sentence/oral segmenting of VC and CVC words (including taught digraphs)/GPC mats/finger spaces/reading back writing.</w:t>
            </w:r>
          </w:p>
        </w:tc>
        <w:tc>
          <w:tcPr>
            <w:tcW w:w="2199" w:type="dxa"/>
          </w:tcPr>
          <w:p w:rsidR="004830A1" w:rsidRDefault="004830A1" w:rsidP="009E010F">
            <w:pPr>
              <w:tabs>
                <w:tab w:val="left" w:pos="4454"/>
              </w:tabs>
            </w:pPr>
          </w:p>
        </w:tc>
        <w:tc>
          <w:tcPr>
            <w:tcW w:w="2199" w:type="dxa"/>
          </w:tcPr>
          <w:p w:rsidR="004830A1" w:rsidRDefault="004830A1" w:rsidP="009E010F">
            <w:pPr>
              <w:tabs>
                <w:tab w:val="left" w:pos="4454"/>
              </w:tabs>
            </w:pPr>
          </w:p>
        </w:tc>
      </w:tr>
      <w:tr w:rsidR="009E010F" w:rsidTr="009E010F">
        <w:tc>
          <w:tcPr>
            <w:tcW w:w="2198" w:type="dxa"/>
            <w:shd w:val="clear" w:color="auto" w:fill="00B0F0"/>
          </w:tcPr>
          <w:p w:rsidR="009E010F" w:rsidRDefault="009E010F" w:rsidP="00995B01">
            <w:pPr>
              <w:ind w:left="113"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Maths</w:t>
            </w:r>
          </w:p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E010F" w:rsidRPr="002B786B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(White Rose)</w:t>
            </w:r>
          </w:p>
          <w:p w:rsidR="009E010F" w:rsidRDefault="009E010F" w:rsidP="00995B01">
            <w:pPr>
              <w:jc w:val="center"/>
            </w:pPr>
          </w:p>
        </w:tc>
        <w:tc>
          <w:tcPr>
            <w:tcW w:w="4396" w:type="dxa"/>
            <w:gridSpan w:val="2"/>
          </w:tcPr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Getting to know you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Match sort and compare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Talk about measure and patterns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It’s me 1,2,3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Circles and triangles 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1,2,3,4,5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Shapes with 4 sides</w:t>
            </w:r>
          </w:p>
        </w:tc>
        <w:tc>
          <w:tcPr>
            <w:tcW w:w="4396" w:type="dxa"/>
            <w:gridSpan w:val="2"/>
          </w:tcPr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Alive in 5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Mass and capacity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Growing 6,7,8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Length, height and time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Building 9 &amp; 10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Explore 3D shapes</w:t>
            </w:r>
          </w:p>
        </w:tc>
        <w:tc>
          <w:tcPr>
            <w:tcW w:w="4398" w:type="dxa"/>
            <w:gridSpan w:val="2"/>
          </w:tcPr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To 20 and beyond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How many now?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Manipulate, compose and decompose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Sharing and grouping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Visualise, build and map</w:t>
            </w:r>
          </w:p>
          <w:p w:rsidR="009E010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Make connections </w:t>
            </w:r>
          </w:p>
          <w:p w:rsidR="009E010F" w:rsidRPr="00BB317F" w:rsidRDefault="009E010F" w:rsidP="009E010F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Consolidation</w:t>
            </w:r>
          </w:p>
        </w:tc>
      </w:tr>
      <w:tr w:rsidR="009E010F" w:rsidTr="00995B01">
        <w:tc>
          <w:tcPr>
            <w:tcW w:w="2198" w:type="dxa"/>
            <w:shd w:val="clear" w:color="auto" w:fill="7030A0"/>
          </w:tcPr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Understanding the world</w:t>
            </w:r>
          </w:p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E010F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E010F" w:rsidRPr="002B786B" w:rsidRDefault="009E010F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Past and present</w:t>
            </w:r>
          </w:p>
          <w:p w:rsidR="009E010F" w:rsidRDefault="009E010F" w:rsidP="00995B01">
            <w:pPr>
              <w:tabs>
                <w:tab w:val="left" w:pos="6329"/>
              </w:tabs>
              <w:jc w:val="center"/>
            </w:pPr>
          </w:p>
        </w:tc>
        <w:tc>
          <w:tcPr>
            <w:tcW w:w="4396" w:type="dxa"/>
            <w:gridSpan w:val="2"/>
          </w:tcPr>
          <w:p w:rsidR="009E010F" w:rsidRDefault="009E010F" w:rsidP="009E010F">
            <w:pPr>
              <w:pStyle w:val="TableParagraph"/>
              <w:spacing w:before="100"/>
              <w:ind w:lef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changed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baby?</w:t>
            </w:r>
          </w:p>
          <w:p w:rsidR="009E010F" w:rsidRDefault="009E010F" w:rsidP="009E010F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</w:p>
          <w:p w:rsidR="009E010F" w:rsidRDefault="009E010F" w:rsidP="009E010F">
            <w:pPr>
              <w:pStyle w:val="TableParagraph"/>
              <w:spacing w:line="230" w:lineRule="auto"/>
              <w:ind w:left="99"/>
              <w:jc w:val="center"/>
              <w:rPr>
                <w:i/>
                <w:sz w:val="19"/>
              </w:rPr>
            </w:pPr>
            <w:r>
              <w:rPr>
                <w:spacing w:val="-2"/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timeline?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9"/>
              </w:rPr>
              <w:t>(</w:t>
            </w:r>
            <w:proofErr w:type="gramStart"/>
            <w:r>
              <w:rPr>
                <w:i/>
                <w:spacing w:val="-2"/>
                <w:sz w:val="19"/>
              </w:rPr>
              <w:t>then</w:t>
            </w:r>
            <w:proofErr w:type="gramEnd"/>
            <w:r>
              <w:rPr>
                <w:i/>
                <w:spacing w:val="-2"/>
                <w:sz w:val="19"/>
              </w:rPr>
              <w:t>,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before,</w:t>
            </w:r>
            <w:r>
              <w:rPr>
                <w:i/>
                <w:spacing w:val="-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now,</w:t>
            </w:r>
            <w:r>
              <w:rPr>
                <w:i/>
                <w:spacing w:val="-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next, soon.)</w:t>
            </w:r>
          </w:p>
          <w:p w:rsidR="009E010F" w:rsidRDefault="009E010F" w:rsidP="009E010F">
            <w:pPr>
              <w:pStyle w:val="TableParagraph"/>
              <w:spacing w:line="214" w:lineRule="exact"/>
              <w:ind w:left="99"/>
              <w:jc w:val="center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baby?</w:t>
            </w:r>
          </w:p>
          <w:p w:rsidR="009E010F" w:rsidRDefault="009E010F" w:rsidP="009E010F">
            <w:pPr>
              <w:pStyle w:val="TableParagraph"/>
              <w:spacing w:before="5" w:line="237" w:lineRule="auto"/>
              <w:ind w:left="99"/>
              <w:jc w:val="center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parents/carers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they were babies?</w:t>
            </w:r>
          </w:p>
        </w:tc>
        <w:tc>
          <w:tcPr>
            <w:tcW w:w="8794" w:type="dxa"/>
            <w:gridSpan w:val="4"/>
          </w:tcPr>
          <w:p w:rsidR="009E010F" w:rsidRPr="00A25196" w:rsidRDefault="009E010F" w:rsidP="009E010F">
            <w:pPr>
              <w:pStyle w:val="TableParagraph"/>
              <w:spacing w:before="101" w:line="237" w:lineRule="auto"/>
              <w:ind w:left="97"/>
              <w:jc w:val="center"/>
              <w:rPr>
                <w:b/>
                <w:sz w:val="18"/>
                <w:u w:val="single"/>
              </w:rPr>
            </w:pPr>
            <w:r w:rsidRPr="00A25196">
              <w:rPr>
                <w:b/>
                <w:sz w:val="18"/>
                <w:u w:val="single"/>
              </w:rPr>
              <w:t>Focus visited throughout the year (to keep it relevant to the yearly timeline)</w:t>
            </w:r>
          </w:p>
          <w:p w:rsidR="009E010F" w:rsidRDefault="009E010F" w:rsidP="009E010F">
            <w:pPr>
              <w:pStyle w:val="TableParagraph"/>
              <w:spacing w:before="101" w:line="237" w:lineRule="auto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Why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wear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different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clothes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at different times of the year?</w:t>
            </w:r>
          </w:p>
          <w:p w:rsidR="009E010F" w:rsidRDefault="009E010F" w:rsidP="009E010F">
            <w:pPr>
              <w:pStyle w:val="TableParagraph"/>
              <w:ind w:left="98" w:right="169"/>
              <w:jc w:val="center"/>
              <w:rPr>
                <w:sz w:val="18"/>
              </w:rPr>
            </w:pPr>
            <w:r>
              <w:rPr>
                <w:sz w:val="18"/>
              </w:rPr>
              <w:t>What do we wear in the spring and summer? What do we wear in the autumn and winter?</w:t>
            </w:r>
          </w:p>
          <w:p w:rsidR="009E010F" w:rsidRDefault="009E010F" w:rsidP="009E010F">
            <w:pPr>
              <w:pStyle w:val="TableParagraph"/>
              <w:spacing w:before="101" w:line="237" w:lineRule="auto"/>
              <w:ind w:left="97"/>
              <w:jc w:val="center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day?</w:t>
            </w:r>
          </w:p>
          <w:p w:rsidR="009E010F" w:rsidRDefault="009E010F" w:rsidP="009E010F">
            <w:pPr>
              <w:pStyle w:val="TableParagraph"/>
              <w:spacing w:before="101" w:line="237" w:lineRule="auto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favourite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celebrations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each </w:t>
            </w:r>
            <w:r>
              <w:rPr>
                <w:b/>
                <w:spacing w:val="-2"/>
                <w:sz w:val="18"/>
              </w:rPr>
              <w:t>year?</w:t>
            </w:r>
          </w:p>
          <w:p w:rsidR="009E010F" w:rsidRDefault="009E010F" w:rsidP="009E010F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sz w:val="18"/>
              </w:rPr>
              <w:t>Which celebrations do we enjoy in our setting? 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festivals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enjoy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celebrating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 families at home?</w:t>
            </w:r>
          </w:p>
          <w:p w:rsidR="009E010F" w:rsidRDefault="009E010F" w:rsidP="009E010F">
            <w:pPr>
              <w:pStyle w:val="TableParagraph"/>
              <w:spacing w:line="242" w:lineRule="auto"/>
              <w:ind w:left="97" w:right="1486"/>
              <w:jc w:val="center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term? When are our birthdays?</w:t>
            </w:r>
          </w:p>
        </w:tc>
      </w:tr>
      <w:tr w:rsidR="00995B01" w:rsidTr="00995B01">
        <w:tc>
          <w:tcPr>
            <w:tcW w:w="2198" w:type="dxa"/>
            <w:vMerge w:val="restart"/>
            <w:shd w:val="clear" w:color="auto" w:fill="92D050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Understanding the world</w:t>
            </w:r>
          </w:p>
          <w:p w:rsidR="00995B01" w:rsidRDefault="00995B01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95B01" w:rsidRDefault="00995B01" w:rsidP="00995B01">
            <w:pPr>
              <w:jc w:val="center"/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People, culture and communities</w:t>
            </w:r>
          </w:p>
        </w:tc>
        <w:tc>
          <w:tcPr>
            <w:tcW w:w="4396" w:type="dxa"/>
            <w:gridSpan w:val="2"/>
          </w:tcPr>
          <w:p w:rsidR="00995B01" w:rsidRPr="0099505B" w:rsidRDefault="00995B01" w:rsidP="00995B01">
            <w:pPr>
              <w:pStyle w:val="TableParagraph"/>
              <w:ind w:left="96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b/>
                <w:sz w:val="20"/>
                <w:szCs w:val="20"/>
              </w:rPr>
              <w:t>Classroom</w:t>
            </w:r>
            <w:r w:rsidRPr="0099505B">
              <w:rPr>
                <w:rFonts w:ascii="SassoonPrimaryInfant" w:hAnsi="SassoonPrimaryInfant"/>
                <w:b/>
                <w:spacing w:val="-2"/>
                <w:sz w:val="20"/>
                <w:szCs w:val="20"/>
              </w:rPr>
              <w:t xml:space="preserve"> Plans</w:t>
            </w:r>
          </w:p>
          <w:p w:rsidR="00995B01" w:rsidRPr="0099505B" w:rsidRDefault="00995B01" w:rsidP="00995B01">
            <w:pPr>
              <w:pStyle w:val="TableParagraph"/>
              <w:spacing w:line="242" w:lineRule="auto"/>
              <w:ind w:left="96" w:right="363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sz w:val="20"/>
                <w:szCs w:val="20"/>
              </w:rPr>
              <w:t>Draw round objects 1:1 to get plan view Identify</w:t>
            </w:r>
            <w:r w:rsidRPr="0099505B">
              <w:rPr>
                <w:rFonts w:ascii="SassoonPrimaryInfant" w:hAnsi="SassoonPrimaryInfant"/>
                <w:spacing w:val="-6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local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features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on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aerial</w:t>
            </w:r>
            <w:r w:rsidRPr="0099505B">
              <w:rPr>
                <w:rFonts w:ascii="SassoonPrimaryInfant" w:hAnsi="SassoonPrimaryInfant"/>
                <w:spacing w:val="-6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photograph.</w:t>
            </w:r>
          </w:p>
          <w:p w:rsidR="00995B01" w:rsidRPr="0099505B" w:rsidRDefault="00995B01" w:rsidP="00995B01">
            <w:pPr>
              <w:pStyle w:val="TableParagraph"/>
              <w:spacing w:line="242" w:lineRule="auto"/>
              <w:ind w:left="96" w:right="363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sz w:val="20"/>
                <w:szCs w:val="20"/>
              </w:rPr>
              <w:t>Identify</w:t>
            </w:r>
            <w:r w:rsidRPr="0099505B">
              <w:rPr>
                <w:rFonts w:ascii="SassoonPrimaryInfant" w:hAnsi="SassoonPrimaryInfant"/>
                <w:spacing w:val="-5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simple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types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of</w:t>
            </w:r>
            <w:r w:rsidRPr="0099505B">
              <w:rPr>
                <w:rFonts w:ascii="SassoonPrimaryInfant" w:hAnsi="SassoonPrimaryInfant"/>
                <w:spacing w:val="-1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buildings</w:t>
            </w:r>
            <w:r w:rsidRPr="0099505B">
              <w:rPr>
                <w:rFonts w:ascii="SassoonPrimaryInfant" w:hAnsi="SassoonPrimaryInfant"/>
                <w:spacing w:val="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&amp;</w:t>
            </w:r>
            <w:r w:rsidRPr="0099505B">
              <w:rPr>
                <w:rFonts w:ascii="SassoonPrimaryInfant" w:hAnsi="SassoonPrimaryInfant"/>
                <w:spacing w:val="-5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places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and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know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their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own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special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>features</w:t>
            </w:r>
          </w:p>
        </w:tc>
        <w:tc>
          <w:tcPr>
            <w:tcW w:w="4396" w:type="dxa"/>
            <w:gridSpan w:val="2"/>
          </w:tcPr>
          <w:p w:rsidR="00995B01" w:rsidRDefault="00995B01" w:rsidP="00995B01">
            <w:pPr>
              <w:pStyle w:val="TableParagraph"/>
              <w:spacing w:line="242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b/>
                <w:sz w:val="20"/>
                <w:szCs w:val="20"/>
              </w:rPr>
              <w:t>Countries</w:t>
            </w:r>
          </w:p>
          <w:p w:rsidR="00995B01" w:rsidRDefault="00995B01" w:rsidP="00995B01">
            <w:pPr>
              <w:pStyle w:val="TableParagraph"/>
              <w:spacing w:line="242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sz w:val="20"/>
                <w:szCs w:val="20"/>
              </w:rPr>
              <w:t>Recognise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that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there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are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some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similarities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and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differences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between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life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in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this country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and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life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in</w:t>
            </w:r>
            <w:r w:rsidRPr="0099505B">
              <w:rPr>
                <w:rFonts w:ascii="SassoonPrimaryInfant" w:hAnsi="SassoonPrimaryInfant"/>
                <w:spacing w:val="-4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other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countries</w:t>
            </w:r>
          </w:p>
          <w:p w:rsidR="0053792A" w:rsidRPr="0053792A" w:rsidRDefault="0053792A" w:rsidP="0053792A">
            <w:pPr>
              <w:pStyle w:val="TableParagraph"/>
              <w:ind w:left="108"/>
              <w:jc w:val="center"/>
              <w:rPr>
                <w:rFonts w:ascii="SassoonPrimaryInfant" w:hAnsi="SassoonPrimaryInfant"/>
                <w:spacing w:val="-2"/>
                <w:sz w:val="20"/>
                <w:szCs w:val="20"/>
              </w:rPr>
            </w:pPr>
            <w:r w:rsidRPr="0053792A">
              <w:rPr>
                <w:rFonts w:ascii="SassoonPrimaryInfant" w:hAnsi="SassoonPrimaryInfant"/>
                <w:sz w:val="20"/>
                <w:szCs w:val="20"/>
              </w:rPr>
              <w:t>Recognise that some environments are different to the one in which they live</w:t>
            </w:r>
            <w:r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  <w:p w:rsidR="0053792A" w:rsidRPr="0099505B" w:rsidRDefault="0053792A" w:rsidP="00995B01">
            <w:pPr>
              <w:pStyle w:val="TableParagraph"/>
              <w:spacing w:line="242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995B01" w:rsidRPr="0099505B" w:rsidRDefault="00995B01" w:rsidP="00995B01">
            <w:pPr>
              <w:pStyle w:val="TableParagraph"/>
              <w:spacing w:line="242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4398" w:type="dxa"/>
            <w:gridSpan w:val="2"/>
          </w:tcPr>
          <w:p w:rsidR="00995B01" w:rsidRPr="0099505B" w:rsidRDefault="00995B01" w:rsidP="00995B01">
            <w:pPr>
              <w:pStyle w:val="TableParagraph"/>
              <w:ind w:left="108"/>
              <w:jc w:val="center"/>
              <w:rPr>
                <w:rFonts w:ascii="SassoonPrimaryInfant" w:hAnsi="SassoonPrimaryInfant"/>
                <w:b/>
                <w:sz w:val="20"/>
              </w:rPr>
            </w:pPr>
            <w:r w:rsidRPr="0099505B">
              <w:rPr>
                <w:rFonts w:ascii="SassoonPrimaryInfant" w:hAnsi="SassoonPrimaryInfant"/>
                <w:b/>
                <w:spacing w:val="-2"/>
                <w:sz w:val="20"/>
              </w:rPr>
              <w:t>Directions</w:t>
            </w:r>
          </w:p>
          <w:p w:rsidR="00995B01" w:rsidRPr="0099505B" w:rsidRDefault="00995B01" w:rsidP="00995B01">
            <w:pPr>
              <w:pStyle w:val="TableParagraph"/>
              <w:ind w:left="108"/>
              <w:jc w:val="center"/>
              <w:rPr>
                <w:rFonts w:ascii="SassoonPrimaryInfant" w:hAnsi="SassoonPrimaryInfant"/>
                <w:sz w:val="18"/>
              </w:rPr>
            </w:pPr>
            <w:r w:rsidRPr="0099505B">
              <w:rPr>
                <w:rFonts w:ascii="SassoonPrimaryInfant" w:hAnsi="SassoonPrimaryInfant"/>
                <w:sz w:val="18"/>
              </w:rPr>
              <w:t>Draw</w:t>
            </w:r>
            <w:r w:rsidRPr="0099505B">
              <w:rPr>
                <w:rFonts w:ascii="SassoonPrimaryInfant" w:hAnsi="SassoonPrimaryInfant"/>
                <w:spacing w:val="-5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my</w:t>
            </w:r>
            <w:r w:rsidRPr="0099505B">
              <w:rPr>
                <w:rFonts w:ascii="SassoonPrimaryInfant" w:hAnsi="SassoonPrimaryInfant"/>
                <w:spacing w:val="-6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own</w:t>
            </w:r>
            <w:r w:rsidRPr="0099505B">
              <w:rPr>
                <w:rFonts w:ascii="SassoonPrimaryInfant" w:hAnsi="SassoonPrimaryInfant"/>
                <w:spacing w:val="-7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simple</w:t>
            </w:r>
            <w:r w:rsidRPr="0099505B">
              <w:rPr>
                <w:rFonts w:ascii="SassoonPrimaryInfant" w:hAnsi="SassoonPrimaryInfant"/>
                <w:spacing w:val="-7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picture</w:t>
            </w:r>
            <w:r w:rsidRPr="0099505B">
              <w:rPr>
                <w:rFonts w:ascii="SassoonPrimaryInfant" w:hAnsi="SassoonPrimaryInfant"/>
                <w:spacing w:val="-6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maps,</w:t>
            </w:r>
            <w:r w:rsidRPr="0099505B">
              <w:rPr>
                <w:rFonts w:ascii="SassoonPrimaryInfant" w:hAnsi="SassoonPrimaryInfant"/>
                <w:spacing w:val="-6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plans</w:t>
            </w:r>
            <w:r w:rsidRPr="0099505B">
              <w:rPr>
                <w:rFonts w:ascii="SassoonPrimaryInfant" w:hAnsi="SassoonPrimaryInfant"/>
                <w:spacing w:val="-7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 xml:space="preserve">with labels of places I know, or imaginary places/ </w:t>
            </w:r>
            <w:r w:rsidRPr="0099505B">
              <w:rPr>
                <w:rFonts w:ascii="SassoonPrimaryInfant" w:hAnsi="SassoonPrimaryInfant"/>
                <w:spacing w:val="-2"/>
                <w:sz w:val="18"/>
              </w:rPr>
              <w:t>stories.</w:t>
            </w:r>
          </w:p>
          <w:p w:rsidR="00995B01" w:rsidRPr="0099505B" w:rsidRDefault="00995B01" w:rsidP="00995B01">
            <w:pPr>
              <w:pStyle w:val="TableParagraph"/>
              <w:ind w:left="108"/>
              <w:jc w:val="center"/>
              <w:rPr>
                <w:rFonts w:ascii="SassoonPrimaryInfant" w:hAnsi="SassoonPrimaryInfant"/>
                <w:spacing w:val="-2"/>
                <w:sz w:val="18"/>
              </w:rPr>
            </w:pPr>
            <w:r w:rsidRPr="0099505B">
              <w:rPr>
                <w:rFonts w:ascii="SassoonPrimaryInfant" w:hAnsi="SassoonPrimaryInfant"/>
                <w:sz w:val="18"/>
              </w:rPr>
              <w:t>Use</w:t>
            </w:r>
            <w:r w:rsidRPr="0099505B">
              <w:rPr>
                <w:rFonts w:ascii="SassoonPrimaryInfant" w:hAnsi="SassoonPrimaryInfant"/>
                <w:spacing w:val="-2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my</w:t>
            </w:r>
            <w:r w:rsidRPr="0099505B">
              <w:rPr>
                <w:rFonts w:ascii="SassoonPrimaryInfant" w:hAnsi="SassoonPrimaryInfant"/>
                <w:spacing w:val="-1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z w:val="18"/>
              </w:rPr>
              <w:t>own</w:t>
            </w:r>
            <w:r w:rsidRPr="0099505B">
              <w:rPr>
                <w:rFonts w:ascii="SassoonPrimaryInfant" w:hAnsi="SassoonPrimaryInfant"/>
                <w:spacing w:val="-1"/>
                <w:sz w:val="18"/>
              </w:rPr>
              <w:t xml:space="preserve"> </w:t>
            </w:r>
            <w:r w:rsidRPr="0099505B">
              <w:rPr>
                <w:rFonts w:ascii="SassoonPrimaryInfant" w:hAnsi="SassoonPrimaryInfant"/>
                <w:spacing w:val="-2"/>
                <w:sz w:val="18"/>
              </w:rPr>
              <w:t>symbols.</w:t>
            </w:r>
          </w:p>
          <w:p w:rsidR="00995B01" w:rsidRPr="0099505B" w:rsidRDefault="0053792A" w:rsidP="0053792A">
            <w:pPr>
              <w:pStyle w:val="TableParagraph"/>
              <w:ind w:left="108"/>
              <w:jc w:val="center"/>
              <w:rPr>
                <w:rFonts w:ascii="SassoonPrimaryInfant" w:hAnsi="SassoonPrimaryInfant"/>
                <w:sz w:val="18"/>
              </w:rPr>
            </w:pPr>
            <w:r w:rsidRPr="0099505B">
              <w:rPr>
                <w:rFonts w:ascii="SassoonPrimaryInfant" w:hAnsi="SassoonPrimaryInfant"/>
                <w:sz w:val="20"/>
                <w:szCs w:val="20"/>
              </w:rPr>
              <w:t>Talk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about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the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differences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in countries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they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have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experienced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or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seen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in</w:t>
            </w:r>
            <w:r w:rsidRPr="0099505B">
              <w:rPr>
                <w:rFonts w:ascii="SassoonPrimaryInfant" w:hAnsi="SassoonPrimaryInfant"/>
                <w:spacing w:val="-3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photos</w:t>
            </w:r>
            <w:r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</w:tc>
      </w:tr>
      <w:tr w:rsidR="00995B01" w:rsidTr="00995B01">
        <w:tc>
          <w:tcPr>
            <w:tcW w:w="2198" w:type="dxa"/>
            <w:vMerge/>
            <w:shd w:val="clear" w:color="auto" w:fill="92D050"/>
          </w:tcPr>
          <w:p w:rsidR="00995B01" w:rsidRDefault="00995B01" w:rsidP="00995B01">
            <w:pPr>
              <w:jc w:val="center"/>
            </w:pPr>
          </w:p>
        </w:tc>
        <w:tc>
          <w:tcPr>
            <w:tcW w:w="13190" w:type="dxa"/>
            <w:gridSpan w:val="6"/>
          </w:tcPr>
          <w:p w:rsidR="00995B01" w:rsidRPr="0099505B" w:rsidRDefault="00995B01" w:rsidP="00995B01">
            <w:pPr>
              <w:pStyle w:val="TableParagraph"/>
              <w:spacing w:before="100"/>
              <w:ind w:left="108"/>
              <w:jc w:val="center"/>
              <w:rPr>
                <w:rFonts w:ascii="SassoonPrimaryInfant" w:hAnsi="SassoonPrimaryInfant"/>
                <w:spacing w:val="-2"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b/>
                <w:spacing w:val="-2"/>
                <w:sz w:val="20"/>
                <w:szCs w:val="20"/>
              </w:rPr>
              <w:t xml:space="preserve">Weather – </w:t>
            </w:r>
            <w:r w:rsidRPr="0099505B">
              <w:rPr>
                <w:rFonts w:ascii="SassoonPrimaryInfant" w:hAnsi="SassoonPrimaryInfant"/>
                <w:spacing w:val="-2"/>
                <w:sz w:val="20"/>
                <w:szCs w:val="20"/>
              </w:rPr>
              <w:t>covered in all 3 terms</w:t>
            </w:r>
          </w:p>
          <w:p w:rsidR="00995B01" w:rsidRPr="0099505B" w:rsidRDefault="00995B01" w:rsidP="00995B01">
            <w:pPr>
              <w:pStyle w:val="TableParagraph"/>
              <w:spacing w:before="100"/>
              <w:ind w:left="108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99505B">
              <w:rPr>
                <w:rFonts w:ascii="SassoonPrimaryInfant" w:hAnsi="SassoonPrimaryInfant"/>
                <w:sz w:val="20"/>
                <w:szCs w:val="20"/>
              </w:rPr>
              <w:t>Describe</w:t>
            </w:r>
            <w:r w:rsidRPr="0099505B">
              <w:rPr>
                <w:rFonts w:ascii="SassoonPrimaryInfant" w:hAnsi="SassoonPrimaryInfant"/>
                <w:spacing w:val="-6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a</w:t>
            </w:r>
            <w:r w:rsidRPr="0099505B">
              <w:rPr>
                <w:rFonts w:ascii="SassoonPrimaryInfant" w:hAnsi="SassoonPrimaryInfant"/>
                <w:spacing w:val="-6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place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in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simple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terms</w:t>
            </w:r>
            <w:r w:rsidRPr="0099505B">
              <w:rPr>
                <w:rFonts w:ascii="SassoonPrimaryInfant" w:hAnsi="SassoonPrimaryInfant"/>
                <w:spacing w:val="-7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e.g.</w:t>
            </w:r>
            <w:r w:rsidRPr="0099505B">
              <w:rPr>
                <w:rFonts w:ascii="SassoonPrimaryInfant" w:hAnsi="SassoonPrimaryInfant"/>
                <w:spacing w:val="-6"/>
                <w:sz w:val="20"/>
                <w:szCs w:val="20"/>
              </w:rPr>
              <w:t xml:space="preserve"> </w:t>
            </w:r>
            <w:r w:rsidRPr="0099505B">
              <w:rPr>
                <w:rFonts w:ascii="SassoonPrimaryInfant" w:hAnsi="SassoonPrimaryInfant"/>
                <w:sz w:val="20"/>
                <w:szCs w:val="20"/>
              </w:rPr>
              <w:t>weather, season, beach, farm, hill, town, shop, and house.</w:t>
            </w:r>
          </w:p>
          <w:p w:rsidR="00995B01" w:rsidRDefault="00995B01" w:rsidP="00995B01">
            <w:pPr>
              <w:jc w:val="center"/>
            </w:pPr>
            <w:r w:rsidRPr="0099505B">
              <w:rPr>
                <w:rFonts w:ascii="SassoonPrimaryInfant" w:hAnsi="SassoonPrimaryInfant"/>
                <w:sz w:val="20"/>
                <w:szCs w:val="20"/>
              </w:rPr>
              <w:t>Respond to questions – like what and where?</w:t>
            </w:r>
          </w:p>
        </w:tc>
      </w:tr>
      <w:tr w:rsidR="00995B01" w:rsidTr="00995B01">
        <w:tc>
          <w:tcPr>
            <w:tcW w:w="2198" w:type="dxa"/>
            <w:vMerge/>
            <w:shd w:val="clear" w:color="auto" w:fill="92D050"/>
          </w:tcPr>
          <w:p w:rsidR="00995B01" w:rsidRDefault="00995B01" w:rsidP="00995B01">
            <w:pPr>
              <w:jc w:val="center"/>
            </w:pPr>
          </w:p>
        </w:tc>
        <w:tc>
          <w:tcPr>
            <w:tcW w:w="2198" w:type="dxa"/>
          </w:tcPr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b/>
                <w:sz w:val="20"/>
                <w:szCs w:val="20"/>
                <w:lang w:val="en-US"/>
              </w:rPr>
              <w:t>EYFS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  <w:t>Sticky threads</w:t>
            </w:r>
          </w:p>
        </w:tc>
        <w:tc>
          <w:tcPr>
            <w:tcW w:w="2198" w:type="dxa"/>
          </w:tcPr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What makes people special?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>(</w:t>
            </w:r>
            <w:proofErr w:type="spellStart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>Ch</w:t>
            </w:r>
            <w:proofErr w:type="spellEnd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East EYFS </w:t>
            </w:r>
            <w:proofErr w:type="spellStart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>Aut</w:t>
            </w:r>
            <w:proofErr w:type="spellEnd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1)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Harvest – Why do we say thank you?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color w:val="70AD47" w:themeColor="accent6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  <w:t>God, the world and self</w:t>
            </w:r>
          </w:p>
        </w:tc>
        <w:tc>
          <w:tcPr>
            <w:tcW w:w="2198" w:type="dxa"/>
          </w:tcPr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Why do Christians perform Nativity plays at Christmas?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(UC   F2)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  <w:t>Authority</w:t>
            </w:r>
          </w:p>
        </w:tc>
        <w:tc>
          <w:tcPr>
            <w:tcW w:w="2198" w:type="dxa"/>
          </w:tcPr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How do people describe God?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>(UC  F1)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  <w:t>Personal belief</w:t>
            </w:r>
          </w:p>
        </w:tc>
        <w:tc>
          <w:tcPr>
            <w:tcW w:w="2199" w:type="dxa"/>
          </w:tcPr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 xml:space="preserve">Why do Christians 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proofErr w:type="gramStart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>put</w:t>
            </w:r>
            <w:proofErr w:type="gramEnd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3 crosses in an Easter garden?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(UC  F3)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  <w:t>Marking life’s journey</w:t>
            </w:r>
          </w:p>
        </w:tc>
        <w:tc>
          <w:tcPr>
            <w:tcW w:w="2199" w:type="dxa"/>
          </w:tcPr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Why do Christians go to Church?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>Ch</w:t>
            </w:r>
            <w:proofErr w:type="spellEnd"/>
            <w:r w:rsidRPr="00F57971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East EYFS summer1)</w:t>
            </w: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95B01" w:rsidRPr="00F5797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F57971">
              <w:rPr>
                <w:rFonts w:ascii="SassoonPrimaryInfant" w:hAnsi="SassoonPrimaryInfant"/>
                <w:color w:val="00B050"/>
                <w:sz w:val="20"/>
                <w:szCs w:val="20"/>
                <w:lang w:val="en-US"/>
              </w:rPr>
              <w:t>Belonging</w:t>
            </w:r>
          </w:p>
        </w:tc>
      </w:tr>
      <w:tr w:rsidR="00995B01" w:rsidTr="00995B01">
        <w:tc>
          <w:tcPr>
            <w:tcW w:w="2198" w:type="dxa"/>
            <w:vMerge/>
            <w:shd w:val="clear" w:color="auto" w:fill="92D050"/>
          </w:tcPr>
          <w:p w:rsidR="00995B01" w:rsidRDefault="00995B01" w:rsidP="00995B01">
            <w:pPr>
              <w:jc w:val="center"/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:rsidR="00995B01" w:rsidRDefault="00995B01" w:rsidP="00995B01">
            <w:pPr>
              <w:tabs>
                <w:tab w:val="left" w:pos="6329"/>
              </w:tabs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:rsidR="00995B01" w:rsidRDefault="00995B01" w:rsidP="00995B01">
            <w:pPr>
              <w:tabs>
                <w:tab w:val="left" w:pos="6329"/>
              </w:tabs>
            </w:pPr>
          </w:p>
        </w:tc>
        <w:tc>
          <w:tcPr>
            <w:tcW w:w="2198" w:type="dxa"/>
          </w:tcPr>
          <w:p w:rsidR="00995B01" w:rsidRPr="00537BA4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537BA4">
              <w:rPr>
                <w:rFonts w:ascii="SassoonPrimaryInfant" w:hAnsi="SassoonPrimaryInfant"/>
                <w:sz w:val="20"/>
                <w:szCs w:val="20"/>
                <w:u w:val="single"/>
              </w:rPr>
              <w:t>French</w:t>
            </w:r>
            <w:r w:rsidRPr="00537BA4">
              <w:rPr>
                <w:rFonts w:ascii="SassoonPrimaryInfant" w:hAnsi="SassoonPrimaryInfant"/>
                <w:sz w:val="20"/>
                <w:szCs w:val="20"/>
              </w:rPr>
              <w:t>:</w:t>
            </w:r>
          </w:p>
          <w:p w:rsidR="00995B01" w:rsidRPr="00537BA4" w:rsidRDefault="00995B01" w:rsidP="00995B01">
            <w:pPr>
              <w:pStyle w:val="TableParagraph"/>
              <w:rPr>
                <w:rFonts w:ascii="SassoonPrimaryInfant" w:hAnsi="SassoonPrimaryInfant"/>
                <w:b/>
                <w:bCs/>
                <w:sz w:val="20"/>
                <w:szCs w:val="20"/>
                <w:lang w:val="fr-FR"/>
              </w:rPr>
            </w:pPr>
            <w:r w:rsidRPr="00537BA4">
              <w:rPr>
                <w:rFonts w:ascii="SassoonPrimaryInfant" w:hAnsi="SassoonPrimaryInfant"/>
                <w:b/>
                <w:bCs/>
                <w:sz w:val="20"/>
                <w:szCs w:val="20"/>
                <w:lang w:val="fr-FR"/>
              </w:rPr>
              <w:t>Comptines et Chansons</w:t>
            </w:r>
          </w:p>
          <w:p w:rsidR="00995B01" w:rsidRPr="00537BA4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537BA4">
              <w:rPr>
                <w:rFonts w:ascii="SassoonPrimaryInfant" w:hAnsi="SassoonPrimaryInfant"/>
                <w:sz w:val="20"/>
                <w:szCs w:val="20"/>
              </w:rPr>
              <w:t>(Nursery Rhymes)</w:t>
            </w:r>
          </w:p>
        </w:tc>
        <w:tc>
          <w:tcPr>
            <w:tcW w:w="2198" w:type="dxa"/>
          </w:tcPr>
          <w:p w:rsidR="00995B01" w:rsidRPr="00537BA4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537BA4">
              <w:rPr>
                <w:rFonts w:ascii="SassoonPrimaryInfant" w:hAnsi="SassoonPrimaryInfant"/>
                <w:sz w:val="20"/>
                <w:szCs w:val="20"/>
                <w:u w:val="single"/>
              </w:rPr>
              <w:t>French</w:t>
            </w:r>
            <w:r w:rsidRPr="00537BA4">
              <w:rPr>
                <w:rFonts w:ascii="SassoonPrimaryInfant" w:hAnsi="SassoonPrimaryInfant"/>
                <w:sz w:val="20"/>
                <w:szCs w:val="20"/>
              </w:rPr>
              <w:t>:</w:t>
            </w:r>
          </w:p>
          <w:p w:rsidR="00995B01" w:rsidRPr="00537BA4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537BA4">
              <w:rPr>
                <w:rFonts w:ascii="SassoonPrimaryInfant" w:hAnsi="SassoonPrimaryInfant"/>
                <w:b/>
                <w:sz w:val="20"/>
                <w:szCs w:val="20"/>
              </w:rPr>
              <w:t>Les transports</w:t>
            </w:r>
            <w:r w:rsidRPr="00537BA4">
              <w:rPr>
                <w:rFonts w:ascii="SassoonPrimaryInfant" w:hAnsi="SassoonPrimaryInfant"/>
                <w:sz w:val="20"/>
                <w:szCs w:val="20"/>
              </w:rPr>
              <w:t xml:space="preserve"> (Transport)</w:t>
            </w:r>
          </w:p>
        </w:tc>
        <w:tc>
          <w:tcPr>
            <w:tcW w:w="2199" w:type="dxa"/>
          </w:tcPr>
          <w:p w:rsidR="00995B01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537BA4">
              <w:rPr>
                <w:rFonts w:ascii="SassoonPrimaryInfant" w:hAnsi="SassoonPrimaryInfant"/>
                <w:sz w:val="20"/>
                <w:szCs w:val="20"/>
                <w:u w:val="single"/>
              </w:rPr>
              <w:t>French</w:t>
            </w:r>
            <w:r w:rsidRPr="00537BA4">
              <w:rPr>
                <w:rFonts w:ascii="SassoonPrimaryInfant" w:hAnsi="SassoonPrimaryInfant"/>
                <w:sz w:val="20"/>
                <w:szCs w:val="20"/>
              </w:rPr>
              <w:t>:</w:t>
            </w:r>
          </w:p>
          <w:p w:rsidR="00995B01" w:rsidRPr="00537BA4" w:rsidRDefault="00995B01" w:rsidP="00995B01">
            <w:pPr>
              <w:pStyle w:val="TableParagraph"/>
              <w:rPr>
                <w:rFonts w:ascii="SassoonPrimaryInfant" w:hAnsi="SassoonPrimaryInfant"/>
                <w:b/>
                <w:bCs/>
                <w:sz w:val="20"/>
                <w:szCs w:val="20"/>
                <w:lang w:val="fr-FR"/>
              </w:rPr>
            </w:pPr>
            <w:r w:rsidRPr="000E4101">
              <w:rPr>
                <w:rFonts w:ascii="SassoonPrimaryInfant" w:hAnsi="SassoonPrimaryInfant"/>
                <w:b/>
                <w:bCs/>
                <w:sz w:val="20"/>
                <w:szCs w:val="20"/>
                <w:lang w:val="fr-FR"/>
              </w:rPr>
              <w:t>Sous l’océan</w:t>
            </w:r>
          </w:p>
          <w:p w:rsidR="00995B01" w:rsidRPr="00537BA4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0E4101">
              <w:rPr>
                <w:rFonts w:ascii="SassoonPrimaryInfant" w:hAnsi="SassoonPrimaryInfant"/>
                <w:sz w:val="20"/>
                <w:szCs w:val="20"/>
              </w:rPr>
              <w:t>(Under the sea)</w:t>
            </w:r>
          </w:p>
        </w:tc>
        <w:tc>
          <w:tcPr>
            <w:tcW w:w="2199" w:type="dxa"/>
          </w:tcPr>
          <w:p w:rsidR="00995B01" w:rsidRPr="00537BA4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537BA4">
              <w:rPr>
                <w:rFonts w:ascii="SassoonPrimaryInfant" w:hAnsi="SassoonPrimaryInfant"/>
                <w:sz w:val="20"/>
                <w:szCs w:val="20"/>
                <w:u w:val="single"/>
              </w:rPr>
              <w:t>French</w:t>
            </w:r>
            <w:r w:rsidRPr="00537BA4">
              <w:rPr>
                <w:rFonts w:ascii="SassoonPrimaryInfant" w:hAnsi="SassoonPrimaryInfant"/>
                <w:sz w:val="20"/>
                <w:szCs w:val="20"/>
              </w:rPr>
              <w:t>:</w:t>
            </w:r>
          </w:p>
          <w:p w:rsidR="00995B01" w:rsidRPr="000E4101" w:rsidRDefault="00995B01" w:rsidP="00995B01">
            <w:pPr>
              <w:pStyle w:val="TableParagraph"/>
              <w:rPr>
                <w:rFonts w:ascii="SassoonPrimaryInfant" w:hAnsi="SassoonPrimaryInfant"/>
                <w:b/>
                <w:sz w:val="20"/>
                <w:szCs w:val="20"/>
              </w:rPr>
            </w:pPr>
            <w:proofErr w:type="spellStart"/>
            <w:r w:rsidRPr="000E4101">
              <w:rPr>
                <w:rFonts w:ascii="SassoonPrimaryInfant" w:hAnsi="SassoonPrimaryInfant"/>
                <w:b/>
                <w:sz w:val="20"/>
                <w:szCs w:val="20"/>
              </w:rPr>
              <w:t>Dans</w:t>
            </w:r>
            <w:proofErr w:type="spellEnd"/>
            <w:r w:rsidRPr="000E4101">
              <w:rPr>
                <w:rFonts w:ascii="SassoonPrimaryInfant" w:hAnsi="SassoonPrimaryInfant"/>
                <w:b/>
                <w:sz w:val="20"/>
                <w:szCs w:val="20"/>
              </w:rPr>
              <w:t xml:space="preserve"> la jungle</w:t>
            </w:r>
          </w:p>
          <w:p w:rsidR="00995B01" w:rsidRPr="00537BA4" w:rsidRDefault="00995B01" w:rsidP="00995B01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0E4101">
              <w:rPr>
                <w:rFonts w:ascii="SassoonPrimaryInfant" w:hAnsi="SassoonPrimaryInfant"/>
                <w:sz w:val="20"/>
                <w:szCs w:val="20"/>
              </w:rPr>
              <w:t>(In the jungle)</w:t>
            </w:r>
          </w:p>
        </w:tc>
      </w:tr>
      <w:tr w:rsidR="00995B01" w:rsidTr="00995B01">
        <w:tc>
          <w:tcPr>
            <w:tcW w:w="2198" w:type="dxa"/>
            <w:shd w:val="clear" w:color="auto" w:fill="2E74B5" w:themeFill="accent1" w:themeFillShade="BF"/>
          </w:tcPr>
          <w:p w:rsidR="00995B01" w:rsidRPr="00995B01" w:rsidRDefault="00995B01" w:rsidP="00995B01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95B01">
              <w:rPr>
                <w:rFonts w:ascii="SassoonPrimaryInfant" w:hAnsi="SassoonPrimaryInfant"/>
                <w:b/>
                <w:sz w:val="28"/>
                <w:szCs w:val="28"/>
              </w:rPr>
              <w:t>Computing</w:t>
            </w:r>
          </w:p>
        </w:tc>
        <w:tc>
          <w:tcPr>
            <w:tcW w:w="4396" w:type="dxa"/>
            <w:gridSpan w:val="2"/>
          </w:tcPr>
          <w:p w:rsidR="00995B01" w:rsidRDefault="00995B01" w:rsidP="00995B01">
            <w:pPr>
              <w:jc w:val="center"/>
              <w:rPr>
                <w:sz w:val="18"/>
                <w:u w:val="single"/>
              </w:rPr>
            </w:pPr>
            <w:r w:rsidRPr="00A36E99">
              <w:rPr>
                <w:sz w:val="18"/>
                <w:u w:val="single"/>
              </w:rPr>
              <w:t xml:space="preserve">Getting to know the </w:t>
            </w:r>
            <w:proofErr w:type="spellStart"/>
            <w:r w:rsidRPr="00A36E99">
              <w:rPr>
                <w:sz w:val="18"/>
                <w:u w:val="single"/>
              </w:rPr>
              <w:t>ipads</w:t>
            </w:r>
            <w:proofErr w:type="spellEnd"/>
          </w:p>
          <w:p w:rsidR="00995B01" w:rsidRPr="00A36E99" w:rsidRDefault="00995B01" w:rsidP="00995B01">
            <w:pPr>
              <w:jc w:val="center"/>
              <w:rPr>
                <w:sz w:val="18"/>
                <w:u w:val="single"/>
              </w:rPr>
            </w:pPr>
          </w:p>
          <w:p w:rsidR="00995B01" w:rsidRDefault="00995B01" w:rsidP="00995B01">
            <w:pPr>
              <w:jc w:val="center"/>
            </w:pPr>
            <w:r>
              <w:rPr>
                <w:sz w:val="18"/>
              </w:rPr>
              <w:t>Children can take photos using an iPad.</w:t>
            </w:r>
          </w:p>
        </w:tc>
        <w:tc>
          <w:tcPr>
            <w:tcW w:w="4396" w:type="dxa"/>
            <w:gridSpan w:val="2"/>
          </w:tcPr>
          <w:p w:rsidR="00995B01" w:rsidRDefault="00995B01" w:rsidP="00995B01">
            <w:pPr>
              <w:jc w:val="center"/>
              <w:rPr>
                <w:sz w:val="18"/>
                <w:u w:val="single"/>
              </w:rPr>
            </w:pPr>
            <w:r w:rsidRPr="00A36E99">
              <w:rPr>
                <w:sz w:val="18"/>
                <w:u w:val="single"/>
              </w:rPr>
              <w:t>Bee Bots</w:t>
            </w:r>
          </w:p>
          <w:p w:rsidR="00995B01" w:rsidRDefault="00995B01" w:rsidP="00995B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Bot.</w:t>
            </w:r>
          </w:p>
          <w:p w:rsidR="00995B01" w:rsidRDefault="00995B01" w:rsidP="00995B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obstacles.</w:t>
            </w:r>
          </w:p>
          <w:p w:rsidR="00995B01" w:rsidRDefault="00995B01" w:rsidP="00995B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Children can fix errors when programming Bee Bots.</w:t>
            </w:r>
          </w:p>
          <w:p w:rsidR="00995B01" w:rsidRPr="00A36E99" w:rsidRDefault="00995B01" w:rsidP="00995B01">
            <w:pPr>
              <w:pStyle w:val="TableParagraph"/>
              <w:spacing w:before="3"/>
              <w:ind w:left="4046" w:right="4120"/>
              <w:rPr>
                <w:u w:val="single"/>
              </w:rPr>
            </w:pPr>
          </w:p>
        </w:tc>
        <w:tc>
          <w:tcPr>
            <w:tcW w:w="4398" w:type="dxa"/>
            <w:gridSpan w:val="2"/>
          </w:tcPr>
          <w:p w:rsidR="00995B01" w:rsidRPr="00A36E99" w:rsidRDefault="00995B01" w:rsidP="00995B01">
            <w:pPr>
              <w:jc w:val="center"/>
              <w:rPr>
                <w:sz w:val="18"/>
                <w:u w:val="single"/>
              </w:rPr>
            </w:pPr>
            <w:proofErr w:type="spellStart"/>
            <w:r w:rsidRPr="00A36E99">
              <w:rPr>
                <w:sz w:val="18"/>
                <w:u w:val="single"/>
              </w:rPr>
              <w:t>Ipad</w:t>
            </w:r>
            <w:proofErr w:type="spellEnd"/>
            <w:r w:rsidRPr="00A36E99">
              <w:rPr>
                <w:sz w:val="18"/>
                <w:u w:val="single"/>
              </w:rPr>
              <w:t xml:space="preserve"> programmes</w:t>
            </w:r>
          </w:p>
          <w:p w:rsidR="00995B01" w:rsidRDefault="00995B01" w:rsidP="00995B01">
            <w:pPr>
              <w:jc w:val="center"/>
            </w:pP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played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games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iPads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laptops.</w:t>
            </w:r>
          </w:p>
        </w:tc>
      </w:tr>
      <w:tr w:rsidR="00076FA4" w:rsidTr="00995B01">
        <w:tc>
          <w:tcPr>
            <w:tcW w:w="2198" w:type="dxa"/>
            <w:vMerge w:val="restart"/>
            <w:shd w:val="clear" w:color="auto" w:fill="FF0000"/>
          </w:tcPr>
          <w:p w:rsidR="00076FA4" w:rsidRDefault="00076FA4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Understanding the world</w:t>
            </w:r>
          </w:p>
          <w:p w:rsidR="00076FA4" w:rsidRDefault="00076FA4" w:rsidP="00995B01">
            <w:pPr>
              <w:ind w:right="113"/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076FA4" w:rsidRDefault="00076FA4" w:rsidP="00995B01">
            <w:pPr>
              <w:tabs>
                <w:tab w:val="left" w:pos="6329"/>
              </w:tabs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 w:rsidRPr="002B786B">
              <w:rPr>
                <w:rFonts w:ascii="SassoonPrimaryInfant" w:hAnsi="SassoonPrimaryInfant"/>
                <w:b/>
                <w:sz w:val="26"/>
                <w:szCs w:val="16"/>
              </w:rPr>
              <w:t>The natural world</w:t>
            </w:r>
          </w:p>
          <w:p w:rsidR="00076FA4" w:rsidRDefault="00076FA4" w:rsidP="00995B01">
            <w:pPr>
              <w:tabs>
                <w:tab w:val="left" w:pos="6329"/>
              </w:tabs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076FA4" w:rsidRDefault="00076FA4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SNAP science</w:t>
            </w:r>
          </w:p>
          <w:p w:rsidR="00076FA4" w:rsidRDefault="00076FA4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 xml:space="preserve">UNITS </w:t>
            </w:r>
          </w:p>
          <w:p w:rsidR="00076FA4" w:rsidRDefault="00076FA4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 xml:space="preserve">and </w:t>
            </w:r>
          </w:p>
          <w:p w:rsidR="00076FA4" w:rsidRDefault="00076FA4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LESSONS</w:t>
            </w:r>
          </w:p>
        </w:tc>
        <w:tc>
          <w:tcPr>
            <w:tcW w:w="2198" w:type="dxa"/>
          </w:tcPr>
          <w:p w:rsidR="00076FA4" w:rsidRDefault="00076FA4" w:rsidP="00076FA4">
            <w:pPr>
              <w:rPr>
                <w:spacing w:val="-2"/>
              </w:rPr>
            </w:pPr>
            <w:r>
              <w:t>Animals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Plants</w:t>
            </w:r>
          </w:p>
          <w:p w:rsidR="00076FA4" w:rsidRPr="00604A4D" w:rsidRDefault="00076FA4" w:rsidP="00076FA4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Default="00076FA4" w:rsidP="00076FA4">
            <w:pPr>
              <w:rPr>
                <w:spacing w:val="-2"/>
              </w:rPr>
            </w:pPr>
            <w:r>
              <w:t>Light,</w:t>
            </w:r>
            <w:r>
              <w:rPr>
                <w:spacing w:val="-13"/>
              </w:rPr>
              <w:t xml:space="preserve"> </w:t>
            </w:r>
            <w:r>
              <w:t>Space,</w:t>
            </w:r>
            <w:r>
              <w:rPr>
                <w:spacing w:val="-13"/>
              </w:rPr>
              <w:t xml:space="preserve"> </w:t>
            </w:r>
            <w:r>
              <w:t>Electricity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Movement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Default="00076FA4" w:rsidP="00076FA4">
            <w:pPr>
              <w:rPr>
                <w:b/>
                <w:u w:val="single"/>
              </w:rPr>
            </w:pPr>
            <w:r>
              <w:rPr>
                <w:lang w:eastAsia="en-GB" w:bidi="en-GB"/>
              </w:rPr>
              <w:t>Our changing world</w:t>
            </w:r>
          </w:p>
        </w:tc>
        <w:tc>
          <w:tcPr>
            <w:tcW w:w="2198" w:type="dxa"/>
          </w:tcPr>
          <w:p w:rsidR="00076FA4" w:rsidRDefault="00076FA4" w:rsidP="00076FA4">
            <w:pPr>
              <w:rPr>
                <w:lang w:eastAsia="en-GB" w:bidi="en-GB"/>
              </w:rPr>
            </w:pPr>
            <w:r>
              <w:rPr>
                <w:lang w:eastAsia="en-GB" w:bidi="en-GB"/>
              </w:rPr>
              <w:t>Our changing world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Default="00076FA4" w:rsidP="00076FA4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t>Objects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076FA4" w:rsidRDefault="00076FA4" w:rsidP="00076F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98" w:type="dxa"/>
          </w:tcPr>
          <w:p w:rsidR="00076FA4" w:rsidRDefault="00076FA4" w:rsidP="00076FA4">
            <w:pPr>
              <w:rPr>
                <w:lang w:eastAsia="en-GB" w:bidi="en-GB"/>
              </w:rPr>
            </w:pPr>
            <w:r>
              <w:rPr>
                <w:lang w:eastAsia="en-GB" w:bidi="en-GB"/>
              </w:rPr>
              <w:t>Our changing world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Default="00076FA4" w:rsidP="00076FA4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t>Objects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076FA4" w:rsidRDefault="00076FA4" w:rsidP="00076FA4">
            <w:pPr>
              <w:rPr>
                <w:b/>
                <w:u w:val="single"/>
              </w:rPr>
            </w:pPr>
          </w:p>
          <w:p w:rsidR="00076FA4" w:rsidRDefault="00076FA4" w:rsidP="00076FA4">
            <w:pPr>
              <w:rPr>
                <w:spacing w:val="-2"/>
              </w:rPr>
            </w:pPr>
            <w:r>
              <w:t>Light,</w:t>
            </w:r>
            <w:r>
              <w:rPr>
                <w:spacing w:val="-13"/>
              </w:rPr>
              <w:t xml:space="preserve"> </w:t>
            </w:r>
            <w:r>
              <w:t>Space,</w:t>
            </w:r>
            <w:r>
              <w:rPr>
                <w:spacing w:val="-13"/>
              </w:rPr>
              <w:t xml:space="preserve"> </w:t>
            </w:r>
            <w:r>
              <w:t>Electricity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Movement</w:t>
            </w:r>
          </w:p>
          <w:p w:rsidR="00076FA4" w:rsidRDefault="00076FA4" w:rsidP="00076FA4">
            <w:pPr>
              <w:rPr>
                <w:b/>
                <w:u w:val="single"/>
              </w:rPr>
            </w:pPr>
          </w:p>
        </w:tc>
        <w:tc>
          <w:tcPr>
            <w:tcW w:w="2198" w:type="dxa"/>
          </w:tcPr>
          <w:p w:rsidR="00076FA4" w:rsidRPr="00BA267A" w:rsidRDefault="00076FA4" w:rsidP="00076FA4">
            <w:pPr>
              <w:rPr>
                <w:spacing w:val="-2"/>
              </w:rPr>
            </w:pPr>
            <w:r>
              <w:t>Animals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Plants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Default="00076FA4" w:rsidP="00076FA4">
            <w:pPr>
              <w:rPr>
                <w:lang w:eastAsia="en-GB" w:bidi="en-GB"/>
              </w:rPr>
            </w:pPr>
            <w:r>
              <w:rPr>
                <w:lang w:eastAsia="en-GB" w:bidi="en-GB"/>
              </w:rPr>
              <w:t>Our changing world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Default="00076FA4" w:rsidP="00076FA4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t>Objects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076FA4" w:rsidRDefault="00076FA4" w:rsidP="00076FA4">
            <w:pPr>
              <w:rPr>
                <w:b/>
                <w:u w:val="single"/>
              </w:rPr>
            </w:pPr>
          </w:p>
          <w:p w:rsidR="00076FA4" w:rsidRPr="00BA267A" w:rsidRDefault="00076FA4" w:rsidP="00076FA4">
            <w:pPr>
              <w:rPr>
                <w:spacing w:val="-2"/>
              </w:rPr>
            </w:pPr>
            <w:r>
              <w:t>Light,</w:t>
            </w:r>
            <w:r>
              <w:rPr>
                <w:spacing w:val="-13"/>
              </w:rPr>
              <w:t xml:space="preserve"> </w:t>
            </w:r>
            <w:r>
              <w:t>Space,</w:t>
            </w:r>
            <w:r>
              <w:rPr>
                <w:spacing w:val="-13"/>
              </w:rPr>
              <w:t xml:space="preserve"> </w:t>
            </w:r>
            <w:r>
              <w:t>Electricity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Movement</w:t>
            </w:r>
          </w:p>
        </w:tc>
        <w:tc>
          <w:tcPr>
            <w:tcW w:w="2199" w:type="dxa"/>
          </w:tcPr>
          <w:p w:rsidR="00076FA4" w:rsidRDefault="00076FA4" w:rsidP="00076FA4">
            <w:pPr>
              <w:rPr>
                <w:lang w:eastAsia="en-GB" w:bidi="en-GB"/>
              </w:rPr>
            </w:pPr>
            <w:r>
              <w:rPr>
                <w:lang w:eastAsia="en-GB" w:bidi="en-GB"/>
              </w:rPr>
              <w:t>Our changing world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Pr="00BA267A" w:rsidRDefault="00076FA4" w:rsidP="00076FA4">
            <w:pPr>
              <w:rPr>
                <w:spacing w:val="-2"/>
              </w:rPr>
            </w:pPr>
            <w:r>
              <w:t>Animals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Plants</w:t>
            </w:r>
          </w:p>
          <w:p w:rsidR="00076FA4" w:rsidRDefault="00076FA4" w:rsidP="00076FA4">
            <w:pPr>
              <w:rPr>
                <w:b/>
                <w:u w:val="single"/>
              </w:rPr>
            </w:pPr>
          </w:p>
          <w:p w:rsidR="00076FA4" w:rsidRDefault="00076FA4" w:rsidP="00076FA4">
            <w:pPr>
              <w:rPr>
                <w:spacing w:val="-2"/>
              </w:rPr>
            </w:pPr>
            <w:r>
              <w:t>Light,</w:t>
            </w:r>
            <w:r>
              <w:rPr>
                <w:spacing w:val="-13"/>
              </w:rPr>
              <w:t xml:space="preserve"> </w:t>
            </w:r>
            <w:r>
              <w:t>Space,</w:t>
            </w:r>
            <w:r>
              <w:rPr>
                <w:spacing w:val="-13"/>
              </w:rPr>
              <w:t xml:space="preserve"> </w:t>
            </w:r>
            <w:r>
              <w:t>Electricity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Movement</w:t>
            </w:r>
          </w:p>
          <w:p w:rsidR="00076FA4" w:rsidRDefault="00076FA4" w:rsidP="00076F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99" w:type="dxa"/>
          </w:tcPr>
          <w:p w:rsidR="00076FA4" w:rsidRPr="00BA267A" w:rsidRDefault="00076FA4" w:rsidP="00076FA4">
            <w:pPr>
              <w:rPr>
                <w:spacing w:val="-2"/>
              </w:rPr>
            </w:pPr>
            <w:r>
              <w:t>Animals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Plants</w:t>
            </w:r>
          </w:p>
          <w:p w:rsidR="00076FA4" w:rsidRDefault="00076FA4" w:rsidP="00076FA4">
            <w:pPr>
              <w:rPr>
                <w:lang w:eastAsia="en-GB" w:bidi="en-GB"/>
              </w:rPr>
            </w:pPr>
          </w:p>
          <w:p w:rsidR="00076FA4" w:rsidRDefault="00076FA4" w:rsidP="00076FA4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t>Objects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:rsidR="00076FA4" w:rsidRDefault="00076FA4" w:rsidP="00076FA4">
            <w:pPr>
              <w:rPr>
                <w:b/>
                <w:u w:val="single"/>
              </w:rPr>
            </w:pPr>
          </w:p>
          <w:p w:rsidR="00076FA4" w:rsidRDefault="00076FA4" w:rsidP="00076FA4">
            <w:pPr>
              <w:rPr>
                <w:spacing w:val="-2"/>
              </w:rPr>
            </w:pPr>
            <w:r>
              <w:t>Light,</w:t>
            </w:r>
            <w:r>
              <w:rPr>
                <w:spacing w:val="-13"/>
              </w:rPr>
              <w:t xml:space="preserve"> </w:t>
            </w:r>
            <w:r>
              <w:t>Space,</w:t>
            </w:r>
            <w:r>
              <w:rPr>
                <w:spacing w:val="-13"/>
              </w:rPr>
              <w:t xml:space="preserve"> </w:t>
            </w:r>
            <w:r>
              <w:t>Electricity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Movement</w:t>
            </w:r>
          </w:p>
          <w:p w:rsidR="00076FA4" w:rsidRDefault="00076FA4" w:rsidP="00076FA4">
            <w:pPr>
              <w:jc w:val="center"/>
              <w:rPr>
                <w:b/>
                <w:u w:val="single"/>
              </w:rPr>
            </w:pPr>
          </w:p>
        </w:tc>
      </w:tr>
      <w:tr w:rsidR="00076FA4" w:rsidTr="00995B01">
        <w:tc>
          <w:tcPr>
            <w:tcW w:w="2198" w:type="dxa"/>
            <w:vMerge/>
            <w:shd w:val="clear" w:color="auto" w:fill="FF0000"/>
          </w:tcPr>
          <w:p w:rsidR="00076FA4" w:rsidRDefault="00076FA4" w:rsidP="00995B01">
            <w:pPr>
              <w:jc w:val="center"/>
            </w:pPr>
          </w:p>
        </w:tc>
        <w:tc>
          <w:tcPr>
            <w:tcW w:w="2198" w:type="dxa"/>
          </w:tcPr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 xml:space="preserve">6. Who are my parents? 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4. What am I made of?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17. How does my toy work?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21. What is the weather like today? (Revisited through the year (daily activity).</w:t>
            </w:r>
          </w:p>
        </w:tc>
        <w:tc>
          <w:tcPr>
            <w:tcW w:w="2198" w:type="dxa"/>
          </w:tcPr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19. What is happening to trees in Autumn?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24. What can I grow for my dinner?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10. What happens when you mix it?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11. What goes through?</w:t>
            </w:r>
          </w:p>
        </w:tc>
        <w:tc>
          <w:tcPr>
            <w:tcW w:w="2198" w:type="dxa"/>
          </w:tcPr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22. What is happening to trees in winter?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8 Which hat is best to wear today?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9. What melts?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13. What happens at night?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98" w:type="dxa"/>
          </w:tcPr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20. What is happening to trees in Spring?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2. Who has stripes?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7. Who lives here?</w:t>
            </w:r>
          </w:p>
          <w:p w:rsidR="00076FA4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F5624D" w:rsidRPr="00BB317F" w:rsidRDefault="00F5624D" w:rsidP="00F5624D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5. Is all of a plant green?</w:t>
            </w:r>
          </w:p>
          <w:p w:rsidR="00F5624D" w:rsidRPr="00BB317F" w:rsidRDefault="00F5624D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99" w:type="dxa"/>
          </w:tcPr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23. What is happening to trees in summer?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3. What is inside an egg?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1. What does an earth worm do?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15. What is the moon?</w:t>
            </w:r>
          </w:p>
        </w:tc>
        <w:tc>
          <w:tcPr>
            <w:tcW w:w="2199" w:type="dxa"/>
          </w:tcPr>
          <w:p w:rsidR="00076FA4" w:rsidRDefault="00F5624D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14. What is in the sky?</w:t>
            </w:r>
          </w:p>
          <w:p w:rsidR="00F5624D" w:rsidRPr="00BB317F" w:rsidRDefault="00F5624D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12. How do you make a good bubble?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18. What floats?</w:t>
            </w: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76FA4" w:rsidRPr="00BB317F" w:rsidRDefault="00076FA4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B317F">
              <w:rPr>
                <w:rFonts w:ascii="SassoonPrimaryInfant" w:hAnsi="SassoonPrimaryInfant"/>
                <w:sz w:val="20"/>
                <w:szCs w:val="20"/>
              </w:rPr>
              <w:t>16. What makes it move?</w:t>
            </w:r>
          </w:p>
        </w:tc>
      </w:tr>
      <w:tr w:rsidR="00995B01" w:rsidTr="00995B01">
        <w:tc>
          <w:tcPr>
            <w:tcW w:w="2198" w:type="dxa"/>
            <w:vMerge w:val="restart"/>
            <w:shd w:val="clear" w:color="auto" w:fill="F4B083" w:themeFill="accent2" w:themeFillTint="99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Expressive Arts and Design</w:t>
            </w:r>
          </w:p>
          <w:p w:rsidR="00995B01" w:rsidRDefault="00995B01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95B01" w:rsidRDefault="00995B01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lastRenderedPageBreak/>
              <w:t>Creating with materials</w:t>
            </w:r>
          </w:p>
          <w:p w:rsidR="00995B01" w:rsidRPr="002B786B" w:rsidRDefault="00995B01" w:rsidP="00995B01">
            <w:pPr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</w:p>
          <w:p w:rsidR="00995B01" w:rsidRPr="002B786B" w:rsidRDefault="00995B01" w:rsidP="00995B01">
            <w:pPr>
              <w:tabs>
                <w:tab w:val="left" w:pos="6329"/>
              </w:tabs>
              <w:jc w:val="center"/>
              <w:rPr>
                <w:rFonts w:ascii="SassoonPrimaryInfant" w:hAnsi="SassoonPrimaryInfant"/>
                <w:b/>
                <w:sz w:val="26"/>
                <w:szCs w:val="16"/>
              </w:rPr>
            </w:pPr>
            <w:r>
              <w:rPr>
                <w:rFonts w:ascii="SassoonPrimaryInfant" w:hAnsi="SassoonPrimaryInfant"/>
                <w:b/>
                <w:sz w:val="26"/>
                <w:szCs w:val="16"/>
              </w:rPr>
              <w:t>Being imaginative and expressive</w:t>
            </w:r>
          </w:p>
        </w:tc>
        <w:tc>
          <w:tcPr>
            <w:tcW w:w="13190" w:type="dxa"/>
            <w:gridSpan w:val="6"/>
          </w:tcPr>
          <w:p w:rsidR="00995B01" w:rsidRDefault="00995B01" w:rsidP="00995B01">
            <w:pPr>
              <w:pStyle w:val="TableParagraph"/>
              <w:spacing w:line="216" w:lineRule="exact"/>
              <w:ind w:left="1435" w:right="1429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Explore,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artistic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feelings.</w:t>
            </w:r>
          </w:p>
          <w:p w:rsidR="00995B01" w:rsidRDefault="00995B01" w:rsidP="00995B01">
            <w:pPr>
              <w:pStyle w:val="TableParagraph"/>
              <w:spacing w:line="216" w:lineRule="exact"/>
              <w:ind w:left="1436" w:right="1429"/>
              <w:jc w:val="center"/>
              <w:rPr>
                <w:sz w:val="18"/>
              </w:rPr>
            </w:pPr>
            <w:r>
              <w:rPr>
                <w:sz w:val="18"/>
              </w:rPr>
              <w:t>Return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them.</w:t>
            </w:r>
          </w:p>
          <w:p w:rsidR="00995B01" w:rsidRDefault="00995B01" w:rsidP="00995B01">
            <w:pPr>
              <w:pStyle w:val="TableParagraph"/>
              <w:spacing w:before="3" w:line="216" w:lineRule="exact"/>
              <w:ind w:left="1439" w:right="1429"/>
              <w:jc w:val="center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collaboratively,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:rsidR="00995B01" w:rsidRDefault="00995B01" w:rsidP="00995B01">
            <w:pPr>
              <w:pStyle w:val="TableParagraph"/>
              <w:spacing w:line="215" w:lineRule="exact"/>
              <w:ind w:left="1440" w:right="1427"/>
              <w:jc w:val="center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colour-mixing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represent.</w:t>
            </w:r>
          </w:p>
          <w:p w:rsidR="00995B01" w:rsidRDefault="00995B01" w:rsidP="00995B01">
            <w:pPr>
              <w:tabs>
                <w:tab w:val="left" w:pos="6329"/>
              </w:tabs>
              <w:jc w:val="center"/>
              <w:rPr>
                <w:spacing w:val="-2"/>
                <w:sz w:val="18"/>
              </w:rPr>
            </w:pPr>
            <w:r>
              <w:rPr>
                <w:sz w:val="18"/>
              </w:rPr>
              <w:t>Encourage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notice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world.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colours,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shapes,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smells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words.</w:t>
            </w:r>
          </w:p>
          <w:p w:rsidR="00380EA8" w:rsidRDefault="00380EA8" w:rsidP="00995B01">
            <w:pPr>
              <w:tabs>
                <w:tab w:val="left" w:pos="6329"/>
              </w:tabs>
              <w:jc w:val="center"/>
            </w:pPr>
          </w:p>
        </w:tc>
      </w:tr>
      <w:tr w:rsidR="00995B01" w:rsidTr="00995B01">
        <w:tc>
          <w:tcPr>
            <w:tcW w:w="2198" w:type="dxa"/>
            <w:vMerge/>
            <w:shd w:val="clear" w:color="auto" w:fill="F4B083" w:themeFill="accent2" w:themeFillTint="99"/>
          </w:tcPr>
          <w:p w:rsidR="00995B01" w:rsidRDefault="00995B01" w:rsidP="00995B01">
            <w:pPr>
              <w:tabs>
                <w:tab w:val="left" w:pos="6329"/>
              </w:tabs>
            </w:pPr>
          </w:p>
        </w:tc>
        <w:tc>
          <w:tcPr>
            <w:tcW w:w="2198" w:type="dxa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95B01" w:rsidRPr="00AE2DF2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AE2DF2">
              <w:rPr>
                <w:rFonts w:ascii="SassoonPrimaryInfant" w:hAnsi="SassoonPrimaryInfant"/>
                <w:sz w:val="20"/>
                <w:szCs w:val="20"/>
              </w:rPr>
              <w:t>Autumn</w:t>
            </w:r>
          </w:p>
        </w:tc>
        <w:tc>
          <w:tcPr>
            <w:tcW w:w="2198" w:type="dxa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95B01" w:rsidRPr="00AE2DF2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AE2DF2">
              <w:rPr>
                <w:rFonts w:ascii="SassoonPrimaryInfant" w:hAnsi="SassoonPrimaryInfant"/>
                <w:sz w:val="20"/>
                <w:szCs w:val="20"/>
              </w:rPr>
              <w:t>Celebrations</w:t>
            </w:r>
          </w:p>
        </w:tc>
        <w:tc>
          <w:tcPr>
            <w:tcW w:w="2198" w:type="dxa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95B01" w:rsidRPr="00AE2DF2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AE2DF2">
              <w:rPr>
                <w:rFonts w:ascii="SassoonPrimaryInfant" w:hAnsi="SassoonPrimaryInfant"/>
                <w:sz w:val="20"/>
                <w:szCs w:val="20"/>
              </w:rPr>
              <w:t>Weather</w:t>
            </w:r>
          </w:p>
        </w:tc>
        <w:tc>
          <w:tcPr>
            <w:tcW w:w="2198" w:type="dxa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95B01" w:rsidRPr="00AE2DF2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AE2DF2">
              <w:rPr>
                <w:rFonts w:ascii="SassoonPrimaryInfant" w:hAnsi="SassoonPrimaryInfant"/>
                <w:sz w:val="20"/>
                <w:szCs w:val="20"/>
              </w:rPr>
              <w:t>Animals</w:t>
            </w:r>
          </w:p>
        </w:tc>
        <w:tc>
          <w:tcPr>
            <w:tcW w:w="2199" w:type="dxa"/>
          </w:tcPr>
          <w:p w:rsidR="00995B0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95B01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AE2DF2">
              <w:rPr>
                <w:rFonts w:ascii="SassoonPrimaryInfant" w:hAnsi="SassoonPrimaryInfant"/>
                <w:sz w:val="20"/>
                <w:szCs w:val="20"/>
              </w:rPr>
              <w:t>Friends</w:t>
            </w:r>
          </w:p>
          <w:p w:rsidR="00995B01" w:rsidRPr="00AE2DF2" w:rsidRDefault="00995B01" w:rsidP="00995B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99" w:type="dxa"/>
          </w:tcPr>
          <w:p w:rsidR="00995B01" w:rsidRPr="00BB317F" w:rsidRDefault="00995B01" w:rsidP="00995B01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:rsidR="00073C42" w:rsidRDefault="00073C42"/>
    <w:sectPr w:rsidR="00073C42" w:rsidSect="009E010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A4" w:rsidRDefault="00076FA4" w:rsidP="00076FA4">
      <w:pPr>
        <w:spacing w:after="0" w:line="240" w:lineRule="auto"/>
      </w:pPr>
      <w:r>
        <w:separator/>
      </w:r>
    </w:p>
  </w:endnote>
  <w:endnote w:type="continuationSeparator" w:id="0">
    <w:p w:rsidR="00076FA4" w:rsidRDefault="00076FA4" w:rsidP="0007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A4" w:rsidRDefault="00076FA4" w:rsidP="00076FA4">
      <w:pPr>
        <w:spacing w:after="0" w:line="240" w:lineRule="auto"/>
      </w:pPr>
      <w:r>
        <w:separator/>
      </w:r>
    </w:p>
  </w:footnote>
  <w:footnote w:type="continuationSeparator" w:id="0">
    <w:p w:rsidR="00076FA4" w:rsidRDefault="00076FA4" w:rsidP="0007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A4" w:rsidRDefault="00076FA4" w:rsidP="00076FA4">
    <w:pPr>
      <w:pStyle w:val="Header"/>
      <w:jc w:val="center"/>
    </w:pPr>
    <w:proofErr w:type="spellStart"/>
    <w:r w:rsidRPr="00E27958">
      <w:rPr>
        <w:rFonts w:ascii="Comic Sans MS" w:hAnsi="Comic Sans MS"/>
        <w:sz w:val="28"/>
        <w:szCs w:val="28"/>
        <w:u w:val="single"/>
      </w:rPr>
      <w:t>Stapeley</w:t>
    </w:r>
    <w:proofErr w:type="spellEnd"/>
    <w:r w:rsidRPr="00E27958">
      <w:rPr>
        <w:rFonts w:ascii="Comic Sans MS" w:hAnsi="Comic Sans MS"/>
        <w:sz w:val="28"/>
        <w:szCs w:val="28"/>
        <w:u w:val="single"/>
      </w:rPr>
      <w:t xml:space="preserve"> Broad Lane </w:t>
    </w:r>
    <w:r>
      <w:rPr>
        <w:rFonts w:ascii="Comic Sans MS" w:hAnsi="Comic Sans MS"/>
        <w:sz w:val="28"/>
        <w:szCs w:val="28"/>
        <w:u w:val="single"/>
      </w:rPr>
      <w:t xml:space="preserve">CE Primary EYFS </w:t>
    </w:r>
    <w:r w:rsidR="000349DD">
      <w:rPr>
        <w:rFonts w:ascii="Comic Sans MS" w:hAnsi="Comic Sans MS"/>
        <w:sz w:val="28"/>
        <w:szCs w:val="28"/>
        <w:u w:val="single"/>
      </w:rPr>
      <w:t>– Curriculum Content (</w:t>
    </w:r>
    <w:r>
      <w:rPr>
        <w:rFonts w:ascii="Comic Sans MS" w:hAnsi="Comic Sans MS"/>
        <w:sz w:val="28"/>
        <w:szCs w:val="28"/>
        <w:u w:val="single"/>
      </w:rPr>
      <w:t>Long Term</w:t>
    </w:r>
    <w:r w:rsidR="000349DD">
      <w:rPr>
        <w:rFonts w:ascii="Comic Sans MS" w:hAnsi="Comic Sans MS"/>
        <w:sz w:val="28"/>
        <w:szCs w:val="28"/>
        <w:u w:val="single"/>
      </w:rPr>
      <w:t>)</w:t>
    </w:r>
    <w:r>
      <w:rPr>
        <w:rFonts w:ascii="Comic Sans MS" w:hAnsi="Comic Sans MS"/>
        <w:sz w:val="28"/>
        <w:szCs w:val="28"/>
        <w:u w:val="single"/>
      </w:rPr>
      <w:t xml:space="preserve"> Plan – Class R</w:t>
    </w:r>
  </w:p>
  <w:p w:rsidR="00076FA4" w:rsidRDefault="00076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0F"/>
    <w:rsid w:val="000349DD"/>
    <w:rsid w:val="00073C42"/>
    <w:rsid w:val="00076FA4"/>
    <w:rsid w:val="0012215D"/>
    <w:rsid w:val="001426C7"/>
    <w:rsid w:val="00180E07"/>
    <w:rsid w:val="00380EA8"/>
    <w:rsid w:val="00402042"/>
    <w:rsid w:val="004324B8"/>
    <w:rsid w:val="004830A1"/>
    <w:rsid w:val="0053792A"/>
    <w:rsid w:val="00571AB3"/>
    <w:rsid w:val="005A69D3"/>
    <w:rsid w:val="007A13CF"/>
    <w:rsid w:val="008A3C79"/>
    <w:rsid w:val="00995B01"/>
    <w:rsid w:val="009E010F"/>
    <w:rsid w:val="00BC2F0D"/>
    <w:rsid w:val="00C31B11"/>
    <w:rsid w:val="00C74E69"/>
    <w:rsid w:val="00C750D9"/>
    <w:rsid w:val="00CD7A44"/>
    <w:rsid w:val="00D713A2"/>
    <w:rsid w:val="00F5624D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58FE4-3CC9-40BA-AFB1-53B3D0C3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E010F"/>
    <w:pPr>
      <w:widowControl w:val="0"/>
      <w:autoSpaceDE w:val="0"/>
      <w:autoSpaceDN w:val="0"/>
      <w:spacing w:after="0" w:line="240" w:lineRule="auto"/>
    </w:pPr>
    <w:rPr>
      <w:rFonts w:ascii="Tuffy" w:eastAsia="Tuffy" w:hAnsi="Tuffy" w:cs="Tuffy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A4"/>
  </w:style>
  <w:style w:type="paragraph" w:styleId="Footer">
    <w:name w:val="footer"/>
    <w:basedOn w:val="Normal"/>
    <w:link w:val="FooterChar"/>
    <w:uiPriority w:val="99"/>
    <w:unhideWhenUsed/>
    <w:rsid w:val="0007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A4"/>
  </w:style>
  <w:style w:type="paragraph" w:styleId="BalloonText">
    <w:name w:val="Balloon Text"/>
    <w:basedOn w:val="Normal"/>
    <w:link w:val="BalloonTextChar"/>
    <w:uiPriority w:val="99"/>
    <w:semiHidden/>
    <w:unhideWhenUsed/>
    <w:rsid w:val="0007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Morris</dc:creator>
  <cp:keywords/>
  <dc:description/>
  <cp:lastModifiedBy>Carrie Morris</cp:lastModifiedBy>
  <cp:revision>15</cp:revision>
  <cp:lastPrinted>2024-01-19T13:43:00Z</cp:lastPrinted>
  <dcterms:created xsi:type="dcterms:W3CDTF">2023-11-10T14:55:00Z</dcterms:created>
  <dcterms:modified xsi:type="dcterms:W3CDTF">2024-02-01T11:36:00Z</dcterms:modified>
</cp:coreProperties>
</file>